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16FB" w14:textId="77777777" w:rsidR="009F7ED2" w:rsidRPr="002A4005" w:rsidRDefault="009F7ED2" w:rsidP="009F7ED2">
      <w:pPr>
        <w:pStyle w:val="2"/>
        <w:jc w:val="both"/>
        <w:rPr>
          <w:rFonts w:ascii="HG丸ｺﾞｼｯｸM-PRO" w:eastAsia="HG丸ｺﾞｼｯｸM-PRO"/>
          <w:sz w:val="24"/>
          <w:szCs w:val="24"/>
          <w:lang w:eastAsia="ja-JP"/>
        </w:rPr>
      </w:pPr>
      <w:r w:rsidRPr="009A67C0">
        <w:rPr>
          <w:rFonts w:ascii="HG丸ｺﾞｼｯｸM-PRO" w:eastAsia="HG丸ｺﾞｼｯｸM-PRO" w:hAnsi="ＭＳ ゴシック" w:hint="eastAsia"/>
          <w:sz w:val="24"/>
          <w:szCs w:val="24"/>
          <w:lang w:eastAsia="ja-JP"/>
        </w:rPr>
        <w:t>様式３</w:t>
      </w:r>
      <w:r w:rsidRPr="009A67C0">
        <w:rPr>
          <w:rFonts w:ascii="HG丸ｺﾞｼｯｸM-PRO" w:eastAsia="HG丸ｺﾞｼｯｸM-PRO" w:hint="eastAsia"/>
          <w:sz w:val="24"/>
          <w:lang w:eastAsia="ja-JP"/>
        </w:rPr>
        <w:t>（新生児聴覚スクリーニング検査実施医療機関</w:t>
      </w:r>
      <w:r>
        <w:rPr>
          <w:rFonts w:ascii="HG丸ｺﾞｼｯｸM-PRO" w:eastAsia="HG丸ｺﾞｼｯｸM-PRO" w:hint="eastAsia"/>
          <w:sz w:val="24"/>
          <w:lang w:eastAsia="ja-JP"/>
        </w:rPr>
        <w:t>（産婦人科）</w:t>
      </w:r>
      <w:r w:rsidRPr="009A67C0">
        <w:rPr>
          <w:rFonts w:ascii="HG丸ｺﾞｼｯｸM-PRO" w:eastAsia="HG丸ｺﾞｼｯｸM-PRO" w:hint="eastAsia"/>
          <w:sz w:val="24"/>
          <w:lang w:eastAsia="ja-JP"/>
        </w:rPr>
        <w:t>→保護者）</w:t>
      </w:r>
    </w:p>
    <w:p w14:paraId="72316A3B" w14:textId="77777777" w:rsidR="009F7ED2" w:rsidRPr="00CB1F04" w:rsidRDefault="009F7ED2" w:rsidP="009F7ED2">
      <w:pPr>
        <w:pStyle w:val="2"/>
        <w:jc w:val="center"/>
        <w:rPr>
          <w:rFonts w:ascii="ＭＳ ゴシック"/>
          <w:b/>
          <w:szCs w:val="36"/>
          <w:lang w:eastAsia="ja-JP"/>
        </w:rPr>
      </w:pPr>
      <w:r>
        <w:rPr>
          <w:noProof/>
          <w:lang w:eastAsia="ja-JP"/>
        </w:rPr>
        <mc:AlternateContent>
          <mc:Choice Requires="wps">
            <w:drawing>
              <wp:anchor distT="0" distB="0" distL="114300" distR="114300" simplePos="0" relativeHeight="251662336" behindDoc="0" locked="0" layoutInCell="1" allowOverlap="1" wp14:anchorId="4255EA4D" wp14:editId="750A6908">
                <wp:simplePos x="0" y="0"/>
                <wp:positionH relativeFrom="column">
                  <wp:posOffset>-28575</wp:posOffset>
                </wp:positionH>
                <wp:positionV relativeFrom="paragraph">
                  <wp:posOffset>165735</wp:posOffset>
                </wp:positionV>
                <wp:extent cx="5417185" cy="979805"/>
                <wp:effectExtent l="9525" t="13335" r="12065" b="6985"/>
                <wp:wrapNone/>
                <wp:docPr id="151" name="四角形: 角を丸くする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979805"/>
                        </a:xfrm>
                        <a:prstGeom prst="roundRect">
                          <a:avLst>
                            <a:gd name="adj" fmla="val 16667"/>
                          </a:avLst>
                        </a:prstGeom>
                        <a:solidFill>
                          <a:srgbClr val="FFFFFF"/>
                        </a:solidFill>
                        <a:ln w="9525">
                          <a:solidFill>
                            <a:srgbClr val="000000"/>
                          </a:solidFill>
                          <a:round/>
                          <a:headEnd/>
                          <a:tailEnd/>
                        </a:ln>
                      </wps:spPr>
                      <wps:txbx>
                        <w:txbxContent>
                          <w:p w14:paraId="424E29D1" w14:textId="77777777" w:rsidR="009F7ED2" w:rsidRDefault="009F7ED2" w:rsidP="009F7ED2">
                            <w:pPr>
                              <w:pStyle w:val="2"/>
                              <w:spacing w:line="240" w:lineRule="atLeast"/>
                              <w:jc w:val="center"/>
                              <w:rPr>
                                <w:rFonts w:ascii="HG丸ｺﾞｼｯｸM-PRO" w:eastAsia="HG丸ｺﾞｼｯｸM-PRO" w:hAnsi="ＭＳ ゴシック"/>
                                <w:b/>
                                <w:sz w:val="36"/>
                                <w:szCs w:val="36"/>
                                <w:lang w:eastAsia="ja-JP"/>
                              </w:rPr>
                            </w:pPr>
                            <w:r w:rsidRPr="000436B5">
                              <w:rPr>
                                <w:rFonts w:ascii="HG丸ｺﾞｼｯｸM-PRO" w:eastAsia="HG丸ｺﾞｼｯｸM-PRO" w:hAnsi="ＭＳ ゴシック" w:hint="eastAsia"/>
                                <w:b/>
                                <w:sz w:val="36"/>
                                <w:szCs w:val="36"/>
                                <w:lang w:eastAsia="zh-TW"/>
                              </w:rPr>
                              <w:t>新生児聴覚</w:t>
                            </w:r>
                            <w:r>
                              <w:rPr>
                                <w:rFonts w:ascii="HG丸ｺﾞｼｯｸM-PRO" w:eastAsia="HG丸ｺﾞｼｯｸM-PRO" w:hAnsi="ＭＳ ゴシック" w:hint="eastAsia"/>
                                <w:b/>
                                <w:sz w:val="36"/>
                                <w:szCs w:val="36"/>
                                <w:lang w:eastAsia="ja-JP"/>
                              </w:rPr>
                              <w:t>スクリーニング</w:t>
                            </w:r>
                            <w:r w:rsidRPr="000436B5">
                              <w:rPr>
                                <w:rFonts w:ascii="HG丸ｺﾞｼｯｸM-PRO" w:eastAsia="HG丸ｺﾞｼｯｸM-PRO" w:hAnsi="ＭＳ ゴシック" w:hint="eastAsia"/>
                                <w:b/>
                                <w:sz w:val="36"/>
                                <w:szCs w:val="36"/>
                                <w:lang w:eastAsia="zh-TW"/>
                              </w:rPr>
                              <w:t xml:space="preserve">検査同意書　</w:t>
                            </w:r>
                          </w:p>
                          <w:p w14:paraId="4BA6FD5C" w14:textId="77777777" w:rsidR="009F7ED2" w:rsidRPr="000436B5" w:rsidRDefault="009F7ED2" w:rsidP="009F7ED2">
                            <w:pPr>
                              <w:pStyle w:val="2"/>
                              <w:spacing w:line="240" w:lineRule="atLeast"/>
                              <w:jc w:val="center"/>
                              <w:rPr>
                                <w:rFonts w:ascii="HG丸ｺﾞｼｯｸM-PRO" w:eastAsia="HG丸ｺﾞｼｯｸM-PRO"/>
                                <w:b/>
                                <w:sz w:val="36"/>
                                <w:szCs w:val="36"/>
                                <w:lang w:eastAsia="ja-JP"/>
                              </w:rPr>
                            </w:pPr>
                            <w:r>
                              <w:rPr>
                                <w:rFonts w:ascii="HG丸ｺﾞｼｯｸM-PRO" w:eastAsia="HG丸ｺﾞｼｯｸM-PRO" w:hAnsi="ＭＳ ゴシック" w:hint="eastAsia"/>
                                <w:b/>
                                <w:sz w:val="36"/>
                                <w:szCs w:val="36"/>
                                <w:lang w:eastAsia="zh-TW"/>
                              </w:rPr>
                              <w:t xml:space="preserve">兼　</w:t>
                            </w:r>
                            <w:r w:rsidRPr="000436B5">
                              <w:rPr>
                                <w:rFonts w:ascii="HG丸ｺﾞｼｯｸM-PRO" w:eastAsia="HG丸ｺﾞｼｯｸM-PRO" w:hAnsi="ＭＳ ゴシック" w:hint="eastAsia"/>
                                <w:b/>
                                <w:sz w:val="36"/>
                                <w:szCs w:val="36"/>
                                <w:lang w:eastAsia="zh-TW"/>
                              </w:rPr>
                              <w:t>申込書</w:t>
                            </w:r>
                          </w:p>
                          <w:p w14:paraId="6052825E" w14:textId="77777777" w:rsidR="009F7ED2" w:rsidRDefault="009F7ED2" w:rsidP="009F7ED2"/>
                          <w:p w14:paraId="58604915" w14:textId="77777777" w:rsidR="009F7ED2" w:rsidRDefault="009F7ED2" w:rsidP="009F7ED2"/>
                          <w:p w14:paraId="00E08AEA" w14:textId="77777777" w:rsidR="009F7ED2" w:rsidRDefault="009F7ED2" w:rsidP="009F7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5EA4D" id="四角形: 角を丸くする 151" o:spid="_x0000_s1026" style="position:absolute;left:0;text-align:left;margin-left:-2.25pt;margin-top:13.05pt;width:426.55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JmZwIAAIgEAAAOAAAAZHJzL2Uyb0RvYy54bWysVM1u1DAQviPxDpbvNJul+xc1W1VbipAK&#10;VBQewGs7G4PjMbZ3s+2tvXJA6g31xoVX6IWnWSrxGEy86XYLnBA5OJ7MzOeZ7/Nkb39ZabKQzisw&#10;OU13OpRIw0EoM8vpu7dHT4aU+MCMYBqMzOmZ9HR//PjRXm0z2YUStJCOIIjxWW1zWoZgsyTxvJQV&#10;8ztgpUFnAa5iAU03S4RjNaJXOul2Ov2kBiesAy69x6+HaycdR/yikDy8LgovA9E5xdpCXF1cp82a&#10;jPdYNnPMloq3ZbB/qKJiyuChG6hDFhiZO/UHVKW4Aw9F2OFQJVAUisvYA3aTdn7r5rRkVsZekBxv&#10;NzT5/wfLXy1OHFECteullBhWoUi319c/v13dfv+aEXyvLq9+3NysLj6vLr6sLj+RJhBpq63PMPvU&#10;nrimcW+PgX/wxMCkZGYmD5yDupRMYLExPnmQ0BgeU8m0fgkCz2TzAJHBZeGqBhC5Icso1NlGKLkM&#10;hOPH3m46SIc9Sjj6RoPRsNNrSkpYdpdtnQ/PJVSk2eTUwdyIN3gb4hFscexDVEu0HTPxnpKi0qj9&#10;gmmS9vv9QYvYBiP2HWZsF7QSR0rraLjZdKIdwdScHsWnTfbbYdqQGsvtdXuxigc+vw3Ric/fIGIf&#10;8c421D4zIu4DU3q9xyq1QSLu6F3LFJbTZdT4aYPZ+KYgzpB8B+uBwAHGTQnunJIahyGn/uOcOUmJ&#10;fmFQwMFud4Rsh2gMhyOcJLftmG45mOEIlNNAyXo7Cet5m1unZiWek8b2DRyg5IUKjXD3NbUGXveo&#10;ZzuazTxt2zHq/gcy/gUAAP//AwBQSwMEFAAGAAgAAAAhAIbzJZfgAAAACQEAAA8AAABkcnMvZG93&#10;bnJldi54bWxMj8tqwzAQRfeF/IOYQDclkR1cY1zLISnJqg+oU7pWrKltao2MpSROv77TVbsc7uHe&#10;M8V6sr044+g7RwriZQQCqXamo0bB+2G/yED4oMno3hEquKKHdTm7KXRu3IXe8FyFRnAJ+VwraEMY&#10;cil93aLVfukGJM4+3Wh14HNspBn1hcttL1dRlEqrO+KFVg/42GL9VZ2sgt3eEMX1cP2W1cszHnZ3&#10;Tx/bV6Vu59PmAUTAKfzB8KvP6lCy09GdyHjRK1gk90wqWKUxCM6zJEtBHBnMogRkWcj/H5Q/AAAA&#10;//8DAFBLAQItABQABgAIAAAAIQC2gziS/gAAAOEBAAATAAAAAAAAAAAAAAAAAAAAAABbQ29udGVu&#10;dF9UeXBlc10ueG1sUEsBAi0AFAAGAAgAAAAhADj9If/WAAAAlAEAAAsAAAAAAAAAAAAAAAAALwEA&#10;AF9yZWxzLy5yZWxzUEsBAi0AFAAGAAgAAAAhACVa4mZnAgAAiAQAAA4AAAAAAAAAAAAAAAAALgIA&#10;AGRycy9lMm9Eb2MueG1sUEsBAi0AFAAGAAgAAAAhAIbzJZfgAAAACQEAAA8AAAAAAAAAAAAAAAAA&#10;wQQAAGRycy9kb3ducmV2LnhtbFBLBQYAAAAABAAEAPMAAADOBQAAAAA=&#10;">
                <v:textbox inset="5.85pt,.7pt,5.85pt,.7pt">
                  <w:txbxContent>
                    <w:p w14:paraId="424E29D1" w14:textId="77777777" w:rsidR="009F7ED2" w:rsidRDefault="009F7ED2" w:rsidP="009F7ED2">
                      <w:pPr>
                        <w:pStyle w:val="2"/>
                        <w:spacing w:line="240" w:lineRule="atLeast"/>
                        <w:jc w:val="center"/>
                        <w:rPr>
                          <w:rFonts w:ascii="HG丸ｺﾞｼｯｸM-PRO" w:eastAsia="HG丸ｺﾞｼｯｸM-PRO" w:hAnsi="ＭＳ ゴシック"/>
                          <w:b/>
                          <w:sz w:val="36"/>
                          <w:szCs w:val="36"/>
                          <w:lang w:eastAsia="ja-JP"/>
                        </w:rPr>
                      </w:pPr>
                      <w:r w:rsidRPr="000436B5">
                        <w:rPr>
                          <w:rFonts w:ascii="HG丸ｺﾞｼｯｸM-PRO" w:eastAsia="HG丸ｺﾞｼｯｸM-PRO" w:hAnsi="ＭＳ ゴシック" w:hint="eastAsia"/>
                          <w:b/>
                          <w:sz w:val="36"/>
                          <w:szCs w:val="36"/>
                          <w:lang w:eastAsia="zh-TW"/>
                        </w:rPr>
                        <w:t>新生児聴覚</w:t>
                      </w:r>
                      <w:r>
                        <w:rPr>
                          <w:rFonts w:ascii="HG丸ｺﾞｼｯｸM-PRO" w:eastAsia="HG丸ｺﾞｼｯｸM-PRO" w:hAnsi="ＭＳ ゴシック" w:hint="eastAsia"/>
                          <w:b/>
                          <w:sz w:val="36"/>
                          <w:szCs w:val="36"/>
                          <w:lang w:eastAsia="ja-JP"/>
                        </w:rPr>
                        <w:t>スクリーニング</w:t>
                      </w:r>
                      <w:r w:rsidRPr="000436B5">
                        <w:rPr>
                          <w:rFonts w:ascii="HG丸ｺﾞｼｯｸM-PRO" w:eastAsia="HG丸ｺﾞｼｯｸM-PRO" w:hAnsi="ＭＳ ゴシック" w:hint="eastAsia"/>
                          <w:b/>
                          <w:sz w:val="36"/>
                          <w:szCs w:val="36"/>
                          <w:lang w:eastAsia="zh-TW"/>
                        </w:rPr>
                        <w:t xml:space="preserve">検査同意書　</w:t>
                      </w:r>
                    </w:p>
                    <w:p w14:paraId="4BA6FD5C" w14:textId="77777777" w:rsidR="009F7ED2" w:rsidRPr="000436B5" w:rsidRDefault="009F7ED2" w:rsidP="009F7ED2">
                      <w:pPr>
                        <w:pStyle w:val="2"/>
                        <w:spacing w:line="240" w:lineRule="atLeast"/>
                        <w:jc w:val="center"/>
                        <w:rPr>
                          <w:rFonts w:ascii="HG丸ｺﾞｼｯｸM-PRO" w:eastAsia="HG丸ｺﾞｼｯｸM-PRO"/>
                          <w:b/>
                          <w:sz w:val="36"/>
                          <w:szCs w:val="36"/>
                          <w:lang w:eastAsia="ja-JP"/>
                        </w:rPr>
                      </w:pPr>
                      <w:r>
                        <w:rPr>
                          <w:rFonts w:ascii="HG丸ｺﾞｼｯｸM-PRO" w:eastAsia="HG丸ｺﾞｼｯｸM-PRO" w:hAnsi="ＭＳ ゴシック" w:hint="eastAsia"/>
                          <w:b/>
                          <w:sz w:val="36"/>
                          <w:szCs w:val="36"/>
                          <w:lang w:eastAsia="zh-TW"/>
                        </w:rPr>
                        <w:t xml:space="preserve">兼　</w:t>
                      </w:r>
                      <w:r w:rsidRPr="000436B5">
                        <w:rPr>
                          <w:rFonts w:ascii="HG丸ｺﾞｼｯｸM-PRO" w:eastAsia="HG丸ｺﾞｼｯｸM-PRO" w:hAnsi="ＭＳ ゴシック" w:hint="eastAsia"/>
                          <w:b/>
                          <w:sz w:val="36"/>
                          <w:szCs w:val="36"/>
                          <w:lang w:eastAsia="zh-TW"/>
                        </w:rPr>
                        <w:t>申込書</w:t>
                      </w:r>
                    </w:p>
                    <w:p w14:paraId="6052825E" w14:textId="77777777" w:rsidR="009F7ED2" w:rsidRDefault="009F7ED2" w:rsidP="009F7ED2"/>
                    <w:p w14:paraId="58604915" w14:textId="77777777" w:rsidR="009F7ED2" w:rsidRDefault="009F7ED2" w:rsidP="009F7ED2"/>
                    <w:p w14:paraId="00E08AEA" w14:textId="77777777" w:rsidR="009F7ED2" w:rsidRDefault="009F7ED2" w:rsidP="009F7ED2"/>
                  </w:txbxContent>
                </v:textbox>
              </v:roundrect>
            </w:pict>
          </mc:Fallback>
        </mc:AlternateContent>
      </w:r>
    </w:p>
    <w:p w14:paraId="6CC54B79" w14:textId="77777777" w:rsidR="009F7ED2" w:rsidRDefault="009F7ED2" w:rsidP="009F7ED2">
      <w:pPr>
        <w:pStyle w:val="2"/>
        <w:rPr>
          <w:rFonts w:ascii="ＭＳ ゴシック"/>
          <w:sz w:val="21"/>
          <w:szCs w:val="21"/>
          <w:u w:val="single"/>
          <w:lang w:eastAsia="ja-JP"/>
        </w:rPr>
      </w:pPr>
    </w:p>
    <w:p w14:paraId="67ED4C7A" w14:textId="77777777" w:rsidR="009F7ED2" w:rsidRDefault="009F7ED2" w:rsidP="009F7ED2">
      <w:pPr>
        <w:pStyle w:val="2"/>
        <w:rPr>
          <w:rFonts w:ascii="ＭＳ ゴシック"/>
          <w:sz w:val="21"/>
          <w:szCs w:val="21"/>
          <w:u w:val="single"/>
          <w:lang w:eastAsia="ja-JP"/>
        </w:rPr>
      </w:pPr>
    </w:p>
    <w:p w14:paraId="159BD757" w14:textId="77777777" w:rsidR="009F7ED2" w:rsidRDefault="009F7ED2" w:rsidP="009F7ED2">
      <w:pPr>
        <w:pStyle w:val="2"/>
        <w:rPr>
          <w:rFonts w:ascii="ＭＳ ゴシック"/>
          <w:sz w:val="21"/>
          <w:szCs w:val="21"/>
          <w:u w:val="single"/>
          <w:lang w:eastAsia="ja-JP"/>
        </w:rPr>
      </w:pPr>
    </w:p>
    <w:p w14:paraId="16A0D11E" w14:textId="77777777" w:rsidR="009F7ED2" w:rsidRPr="00831F4B" w:rsidRDefault="009F7ED2" w:rsidP="009F7ED2">
      <w:pPr>
        <w:pStyle w:val="2"/>
        <w:rPr>
          <w:rFonts w:ascii="ＭＳ ゴシック"/>
          <w:sz w:val="21"/>
          <w:szCs w:val="21"/>
          <w:u w:val="single"/>
          <w:lang w:eastAsia="ja-JP"/>
        </w:rPr>
      </w:pPr>
    </w:p>
    <w:p w14:paraId="32831B54" w14:textId="77777777" w:rsidR="009F7ED2" w:rsidRDefault="009F7ED2" w:rsidP="009F7ED2">
      <w:pPr>
        <w:pStyle w:val="2"/>
        <w:rPr>
          <w:rFonts w:ascii="HG丸ｺﾞｼｯｸM-PRO" w:eastAsia="HG丸ｺﾞｼｯｸM-PRO" w:hAnsi="ＭＳ ゴシック"/>
          <w:sz w:val="21"/>
          <w:szCs w:val="21"/>
          <w:u w:val="single"/>
          <w:lang w:eastAsia="ja-JP"/>
        </w:rPr>
      </w:pPr>
    </w:p>
    <w:p w14:paraId="6ABC3E87" w14:textId="77777777" w:rsidR="009F7ED2" w:rsidRPr="00A138F4" w:rsidRDefault="009F7ED2" w:rsidP="009F7ED2">
      <w:pPr>
        <w:pStyle w:val="2"/>
        <w:rPr>
          <w:rFonts w:ascii="HG丸ｺﾞｼｯｸM-PRO" w:eastAsia="HG丸ｺﾞｼｯｸM-PRO"/>
          <w:sz w:val="21"/>
          <w:szCs w:val="21"/>
          <w:u w:val="single"/>
          <w:lang w:eastAsia="ja-JP"/>
        </w:rPr>
      </w:pPr>
      <w:r w:rsidRPr="00A138F4">
        <w:rPr>
          <w:rFonts w:ascii="HG丸ｺﾞｼｯｸM-PRO" w:eastAsia="HG丸ｺﾞｼｯｸM-PRO" w:hAnsi="ＭＳ ゴシック" w:hint="eastAsia"/>
          <w:sz w:val="21"/>
          <w:szCs w:val="21"/>
          <w:u w:val="single"/>
          <w:lang w:eastAsia="ja-JP"/>
        </w:rPr>
        <w:t>母の氏名　　　　　　　　　　　　　　　母の生年月日　　　　　　年　　月　　日</w:t>
      </w:r>
    </w:p>
    <w:p w14:paraId="52B7B927" w14:textId="77777777" w:rsidR="009F7ED2" w:rsidRPr="00A138F4" w:rsidRDefault="009F7ED2" w:rsidP="009F7ED2">
      <w:pPr>
        <w:pStyle w:val="2"/>
        <w:rPr>
          <w:rFonts w:ascii="HG丸ｺﾞｼｯｸM-PRO" w:eastAsia="HG丸ｺﾞｼｯｸM-PRO"/>
          <w:sz w:val="21"/>
          <w:szCs w:val="21"/>
          <w:u w:val="single"/>
          <w:lang w:eastAsia="ja-JP"/>
        </w:rPr>
      </w:pPr>
      <w:r w:rsidRPr="00A138F4">
        <w:rPr>
          <w:rFonts w:ascii="HG丸ｺﾞｼｯｸM-PRO" w:eastAsia="HG丸ｺﾞｼｯｸM-PRO" w:hAnsi="ＭＳ ゴシック" w:hint="eastAsia"/>
          <w:sz w:val="21"/>
          <w:szCs w:val="21"/>
          <w:u w:val="single"/>
          <w:lang w:eastAsia="ja-JP"/>
        </w:rPr>
        <w:t>新生児氏名</w:t>
      </w:r>
      <w:r w:rsidRPr="00A138F4">
        <w:rPr>
          <w:rFonts w:ascii="HG丸ｺﾞｼｯｸM-PRO" w:eastAsia="HG丸ｺﾞｼｯｸM-PRO" w:hAnsi="ＭＳ ゴシック"/>
          <w:sz w:val="21"/>
          <w:szCs w:val="21"/>
          <w:u w:val="single"/>
          <w:lang w:eastAsia="ja-JP"/>
        </w:rPr>
        <w:t xml:space="preserve"> (</w:t>
      </w:r>
      <w:r w:rsidRPr="00A138F4">
        <w:rPr>
          <w:rFonts w:ascii="HG丸ｺﾞｼｯｸM-PRO" w:eastAsia="HG丸ｺﾞｼｯｸM-PRO" w:hAnsi="ＭＳ ゴシック" w:hint="eastAsia"/>
          <w:sz w:val="21"/>
          <w:szCs w:val="21"/>
          <w:u w:val="single"/>
          <w:lang w:eastAsia="ja-JP"/>
        </w:rPr>
        <w:t>決まっていれば</w:t>
      </w:r>
      <w:r w:rsidRPr="00A138F4">
        <w:rPr>
          <w:rFonts w:ascii="HG丸ｺﾞｼｯｸM-PRO" w:eastAsia="HG丸ｺﾞｼｯｸM-PRO" w:hAnsi="ＭＳ ゴシック"/>
          <w:sz w:val="21"/>
          <w:szCs w:val="21"/>
          <w:u w:val="single"/>
          <w:lang w:eastAsia="ja-JP"/>
        </w:rPr>
        <w:t>)</w:t>
      </w:r>
      <w:r w:rsidRPr="00A138F4">
        <w:rPr>
          <w:rFonts w:ascii="HG丸ｺﾞｼｯｸM-PRO" w:eastAsia="HG丸ｺﾞｼｯｸM-PRO" w:hAnsi="ＭＳ ゴシック" w:hint="eastAsia"/>
          <w:sz w:val="21"/>
          <w:szCs w:val="21"/>
          <w:u w:val="single"/>
          <w:lang w:eastAsia="ja-JP"/>
        </w:rPr>
        <w:t xml:space="preserve">　　　　　　　　　　　　</w:t>
      </w:r>
      <w:r w:rsidRPr="00A138F4">
        <w:rPr>
          <w:rFonts w:ascii="HG丸ｺﾞｼｯｸM-PRO" w:eastAsia="HG丸ｺﾞｼｯｸM-PRO" w:hAnsi="ＭＳ ゴシック" w:hint="eastAsia"/>
          <w:sz w:val="21"/>
          <w:szCs w:val="21"/>
          <w:lang w:eastAsia="ja-JP"/>
        </w:rPr>
        <w:t xml:space="preserve">　　　</w:t>
      </w:r>
      <w:r w:rsidRPr="00A138F4">
        <w:rPr>
          <w:rFonts w:ascii="HG丸ｺﾞｼｯｸM-PRO" w:eastAsia="HG丸ｺﾞｼｯｸM-PRO" w:hAnsi="ＭＳ ゴシック" w:hint="eastAsia"/>
          <w:sz w:val="21"/>
          <w:szCs w:val="21"/>
          <w:u w:val="single"/>
          <w:lang w:eastAsia="ja-JP"/>
        </w:rPr>
        <w:t>性別　　（男　・　女）</w:t>
      </w:r>
    </w:p>
    <w:p w14:paraId="6D46ED86" w14:textId="77777777" w:rsidR="009F7ED2" w:rsidRDefault="009F7ED2" w:rsidP="009F7ED2">
      <w:pPr>
        <w:pStyle w:val="2"/>
        <w:rPr>
          <w:rFonts w:ascii="HG丸ｺﾞｼｯｸM-PRO" w:eastAsia="HG丸ｺﾞｼｯｸM-PRO" w:hAnsi="ＭＳ ゴシック"/>
          <w:sz w:val="21"/>
          <w:szCs w:val="21"/>
          <w:u w:val="single"/>
          <w:lang w:eastAsia="ja-JP"/>
        </w:rPr>
      </w:pPr>
      <w:r w:rsidRPr="00A138F4">
        <w:rPr>
          <w:rFonts w:ascii="HG丸ｺﾞｼｯｸM-PRO" w:eastAsia="HG丸ｺﾞｼｯｸM-PRO" w:hAnsi="ＭＳ ゴシック" w:hint="eastAsia"/>
          <w:sz w:val="21"/>
          <w:szCs w:val="21"/>
          <w:u w:val="single"/>
          <w:lang w:eastAsia="ja-JP"/>
        </w:rPr>
        <w:t>生年月日　　　　年　　　月　　　日</w:t>
      </w:r>
    </w:p>
    <w:p w14:paraId="55131E25" w14:textId="77777777" w:rsidR="009F7ED2" w:rsidRPr="00A138F4" w:rsidRDefault="009F7ED2" w:rsidP="009F7ED2">
      <w:pPr>
        <w:pStyle w:val="2"/>
        <w:rPr>
          <w:rFonts w:ascii="HG丸ｺﾞｼｯｸM-PRO" w:eastAsia="HG丸ｺﾞｼｯｸM-PRO"/>
          <w:sz w:val="21"/>
          <w:szCs w:val="21"/>
          <w:u w:val="single"/>
          <w:lang w:eastAsia="ja-JP"/>
        </w:rPr>
      </w:pPr>
    </w:p>
    <w:p w14:paraId="59786401" w14:textId="77777777" w:rsidR="009F7ED2" w:rsidRPr="00A138F4" w:rsidRDefault="009F7ED2" w:rsidP="009F7ED2">
      <w:pPr>
        <w:pStyle w:val="2"/>
        <w:ind w:firstLineChars="100" w:firstLine="210"/>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新生児聴覚検査は、聴覚障害を早期に発見し、できる限り早い段階で適切な療育を受けられるようにするため、新生児を対象に行う「耳のきこえ」の簡単な検査です。赤ちゃんを傷つけずに短時間で安全に行えます。</w:t>
      </w:r>
    </w:p>
    <w:p w14:paraId="7AA17026" w14:textId="77777777" w:rsidR="009F7ED2" w:rsidRPr="00A138F4" w:rsidRDefault="009F7ED2" w:rsidP="009F7ED2">
      <w:pPr>
        <w:pStyle w:val="2"/>
        <w:ind w:firstLineChars="100" w:firstLine="210"/>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検査を受けるか否かは、保護者の方の自主的な判断によります。以下の項目をお読みいただいた上で、希望される場合はご署名の上ご提出ください。</w:t>
      </w:r>
    </w:p>
    <w:p w14:paraId="1E585054" w14:textId="77777777" w:rsidR="009F7ED2" w:rsidRPr="00A138F4" w:rsidRDefault="009F7ED2" w:rsidP="009F7ED2">
      <w:pPr>
        <w:pStyle w:val="2"/>
        <w:ind w:firstLineChars="100" w:firstLine="210"/>
        <w:rPr>
          <w:rFonts w:ascii="HG丸ｺﾞｼｯｸM-PRO" w:eastAsia="HG丸ｺﾞｼｯｸM-PRO"/>
          <w:sz w:val="21"/>
          <w:szCs w:val="21"/>
          <w:lang w:eastAsia="ja-JP"/>
        </w:rPr>
      </w:pPr>
    </w:p>
    <w:p w14:paraId="3D0E56FF"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検査を希望されない又は下記の事項に同意されない場合でも、通常の検査や治療で不利益になることはありません。</w:t>
      </w:r>
    </w:p>
    <w:p w14:paraId="6A2C3C1E"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個人情報につきましては、プライバシーを侵害することのないように、厳重に管理いたします。</w:t>
      </w:r>
    </w:p>
    <w:p w14:paraId="3E0B2FAD"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検査当日の児の状態や検査環境の影響により、正しい検査結果が得られない場合は、再度確認のための検査を行うことがあります。</w:t>
      </w:r>
    </w:p>
    <w:p w14:paraId="4E30E573"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int="eastAsia"/>
          <w:sz w:val="21"/>
          <w:szCs w:val="21"/>
          <w:lang w:eastAsia="ja-JP"/>
        </w:rPr>
        <w:t>検査結果が「要再検」の場合には、耳鼻咽喉科精密検査機関に検査結果を通知し、検査を依頼します。なお、機器の特性や上記</w:t>
      </w:r>
      <w:r>
        <w:rPr>
          <w:rFonts w:ascii="HG丸ｺﾞｼｯｸM-PRO" w:eastAsia="HG丸ｺﾞｼｯｸM-PRO" w:hint="eastAsia"/>
          <w:sz w:val="21"/>
          <w:szCs w:val="21"/>
          <w:lang w:eastAsia="ja-JP"/>
        </w:rPr>
        <w:t>３</w:t>
      </w:r>
      <w:r w:rsidRPr="00A138F4">
        <w:rPr>
          <w:rFonts w:ascii="HG丸ｺﾞｼｯｸM-PRO" w:eastAsia="HG丸ｺﾞｼｯｸM-PRO" w:hint="eastAsia"/>
          <w:sz w:val="21"/>
          <w:szCs w:val="21"/>
          <w:lang w:eastAsia="ja-JP"/>
        </w:rPr>
        <w:t>の理由により、聴覚に異常がなくても「要再検」となり精密検査などを依頼する場合があります。</w:t>
      </w:r>
    </w:p>
    <w:p w14:paraId="44DF524E"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この検査に「</w:t>
      </w:r>
      <w:r>
        <w:rPr>
          <w:rFonts w:ascii="HG丸ｺﾞｼｯｸM-PRO" w:eastAsia="HG丸ｺﾞｼｯｸM-PRO" w:hAnsi="ＭＳ ゴシック" w:hint="eastAsia"/>
          <w:sz w:val="21"/>
          <w:szCs w:val="21"/>
          <w:lang w:eastAsia="ja-JP"/>
        </w:rPr>
        <w:t>パス</w:t>
      </w:r>
      <w:r w:rsidRPr="00A138F4">
        <w:rPr>
          <w:rFonts w:ascii="HG丸ｺﾞｼｯｸM-PRO" w:eastAsia="HG丸ｺﾞｼｯｸM-PRO" w:hAnsi="ＭＳ ゴシック" w:hint="eastAsia"/>
          <w:sz w:val="21"/>
          <w:szCs w:val="21"/>
          <w:lang w:eastAsia="ja-JP"/>
        </w:rPr>
        <w:t>」することは聴覚が正常であることを</w:t>
      </w:r>
      <w:r w:rsidRPr="00A138F4">
        <w:rPr>
          <w:rFonts w:ascii="HG丸ｺﾞｼｯｸM-PRO" w:eastAsia="HG丸ｺﾞｼｯｸM-PRO" w:hAnsi="ＭＳ ゴシック"/>
          <w:sz w:val="21"/>
          <w:szCs w:val="21"/>
          <w:lang w:eastAsia="ja-JP"/>
        </w:rPr>
        <w:t>100</w:t>
      </w:r>
      <w:r w:rsidRPr="00A138F4">
        <w:rPr>
          <w:rFonts w:ascii="HG丸ｺﾞｼｯｸM-PRO" w:eastAsia="HG丸ｺﾞｼｯｸM-PRO" w:hAnsi="ＭＳ ゴシック" w:hint="eastAsia"/>
          <w:sz w:val="21"/>
          <w:szCs w:val="21"/>
          <w:lang w:eastAsia="ja-JP"/>
        </w:rPr>
        <w:t>％保証するものではありません。</w:t>
      </w:r>
    </w:p>
    <w:p w14:paraId="466558E5" w14:textId="77777777" w:rsidR="009F7ED2" w:rsidRPr="00A138F4" w:rsidRDefault="009F7ED2" w:rsidP="009F7ED2">
      <w:pPr>
        <w:pStyle w:val="2"/>
        <w:numPr>
          <w:ilvl w:val="0"/>
          <w:numId w:val="1"/>
        </w:numPr>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適切な早期支援を受けられているかどうか確認するために検査結果を行政機関に報告します。</w:t>
      </w:r>
    </w:p>
    <w:p w14:paraId="39102BDF" w14:textId="77777777" w:rsidR="009F7ED2" w:rsidRPr="00A138F4" w:rsidRDefault="009F7ED2" w:rsidP="009F7ED2">
      <w:pPr>
        <w:pStyle w:val="2"/>
        <w:rPr>
          <w:rFonts w:ascii="HG丸ｺﾞｼｯｸM-PRO" w:eastAsia="HG丸ｺﾞｼｯｸM-PRO"/>
          <w:sz w:val="21"/>
          <w:szCs w:val="21"/>
          <w:lang w:eastAsia="ja-JP"/>
        </w:rPr>
      </w:pPr>
    </w:p>
    <w:p w14:paraId="3C6FEC51" w14:textId="77777777" w:rsidR="009F7ED2" w:rsidRPr="00A138F4" w:rsidRDefault="009F7ED2" w:rsidP="009F7ED2">
      <w:pPr>
        <w:pStyle w:val="2"/>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□私の子どもが新生児聴覚スクリーニング検査を受けることを</w:t>
      </w:r>
    </w:p>
    <w:p w14:paraId="2CC9C541" w14:textId="77777777" w:rsidR="009F7ED2" w:rsidRPr="00A138F4" w:rsidRDefault="009F7ED2" w:rsidP="009F7ED2">
      <w:pPr>
        <w:pStyle w:val="2"/>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　希望します　　　　希望しません】　　いずれかに○をつけてください。</w:t>
      </w:r>
    </w:p>
    <w:p w14:paraId="53A122AF" w14:textId="77777777" w:rsidR="009F7ED2" w:rsidRPr="00A138F4" w:rsidRDefault="009F7ED2" w:rsidP="009F7ED2">
      <w:pPr>
        <w:pStyle w:val="2"/>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□「要再検」の場合、その結果を行政機関へ通知することを</w:t>
      </w:r>
    </w:p>
    <w:p w14:paraId="67BC65C5" w14:textId="77777777" w:rsidR="009F7ED2" w:rsidRPr="00A138F4" w:rsidRDefault="009F7ED2" w:rsidP="009F7ED2">
      <w:pPr>
        <w:pStyle w:val="2"/>
        <w:rPr>
          <w:rFonts w:ascii="HG丸ｺﾞｼｯｸM-PRO" w:eastAsia="HG丸ｺﾞｼｯｸM-PRO"/>
          <w:sz w:val="21"/>
          <w:szCs w:val="21"/>
          <w:lang w:eastAsia="ja-JP"/>
        </w:rPr>
      </w:pPr>
      <w:r w:rsidRPr="00A138F4">
        <w:rPr>
          <w:rFonts w:ascii="HG丸ｺﾞｼｯｸM-PRO" w:eastAsia="HG丸ｺﾞｼｯｸM-PRO" w:hAnsi="ＭＳ ゴシック" w:hint="eastAsia"/>
          <w:sz w:val="21"/>
          <w:szCs w:val="21"/>
          <w:lang w:eastAsia="ja-JP"/>
        </w:rPr>
        <w:t>【　同意します　　　　　同意しません】　いずれかに○をつけてください。</w:t>
      </w:r>
    </w:p>
    <w:p w14:paraId="41991A5F" w14:textId="77777777" w:rsidR="009F7ED2" w:rsidRPr="00A138F4" w:rsidRDefault="009F7ED2" w:rsidP="009F7ED2">
      <w:pPr>
        <w:pStyle w:val="2"/>
        <w:rPr>
          <w:rFonts w:ascii="HG丸ｺﾞｼｯｸM-PRO" w:eastAsia="HG丸ｺﾞｼｯｸM-PRO"/>
          <w:sz w:val="21"/>
          <w:szCs w:val="21"/>
          <w:lang w:eastAsia="ja-JP"/>
        </w:rPr>
      </w:pPr>
    </w:p>
    <w:p w14:paraId="29958641" w14:textId="77777777" w:rsidR="009F7ED2" w:rsidRPr="00A138F4" w:rsidRDefault="009F7ED2" w:rsidP="009F7ED2">
      <w:pPr>
        <w:pStyle w:val="2"/>
        <w:rPr>
          <w:rFonts w:ascii="HG丸ｺﾞｼｯｸM-PRO" w:eastAsia="HG丸ｺﾞｼｯｸM-PRO"/>
          <w:sz w:val="21"/>
          <w:szCs w:val="21"/>
          <w:u w:val="single"/>
          <w:lang w:eastAsia="ja-JP"/>
        </w:rPr>
      </w:pPr>
      <w:r w:rsidRPr="00A138F4">
        <w:rPr>
          <w:rFonts w:ascii="HG丸ｺﾞｼｯｸM-PRO" w:eastAsia="HG丸ｺﾞｼｯｸM-PRO" w:hAnsi="ＭＳ ゴシック" w:hint="eastAsia"/>
          <w:sz w:val="21"/>
          <w:szCs w:val="21"/>
          <w:u w:val="single"/>
          <w:lang w:eastAsia="ja-JP"/>
        </w:rPr>
        <w:t xml:space="preserve">年月日　　　　　</w:t>
      </w:r>
      <w:r w:rsidRPr="00A138F4">
        <w:rPr>
          <w:rFonts w:ascii="HG丸ｺﾞｼｯｸM-PRO" w:eastAsia="HG丸ｺﾞｼｯｸM-PRO" w:hAnsi="ＭＳ ゴシック" w:hint="eastAsia"/>
          <w:sz w:val="21"/>
          <w:szCs w:val="21"/>
          <w:u w:val="single"/>
          <w:lang w:eastAsia="zh-TW"/>
        </w:rPr>
        <w:t>年　　　　月　　　　日</w:t>
      </w:r>
    </w:p>
    <w:p w14:paraId="684C39FC" w14:textId="77777777" w:rsidR="009F7ED2" w:rsidRPr="00A138F4" w:rsidRDefault="009F7ED2" w:rsidP="009F7ED2">
      <w:pPr>
        <w:pStyle w:val="2"/>
        <w:rPr>
          <w:rFonts w:ascii="HG丸ｺﾞｼｯｸM-PRO" w:eastAsia="HG丸ｺﾞｼｯｸM-PRO"/>
          <w:sz w:val="21"/>
          <w:szCs w:val="21"/>
          <w:u w:val="single"/>
          <w:lang w:eastAsia="zh-TW"/>
        </w:rPr>
      </w:pPr>
      <w:r w:rsidRPr="00A138F4">
        <w:rPr>
          <w:rFonts w:ascii="HG丸ｺﾞｼｯｸM-PRO" w:eastAsia="HG丸ｺﾞｼｯｸM-PRO" w:hAnsi="ＭＳ ゴシック" w:hint="eastAsia"/>
          <w:sz w:val="21"/>
          <w:szCs w:val="21"/>
          <w:u w:val="single"/>
          <w:lang w:eastAsia="zh-TW"/>
        </w:rPr>
        <w:t>住所＿＿＿＿＿＿＿＿＿＿＿＿＿＿＿＿＿＿＿＿＿＿＿＿＿＿＿＿＿＿＿＿＿＿＿</w:t>
      </w:r>
    </w:p>
    <w:p w14:paraId="4F597899" w14:textId="77777777" w:rsidR="009F7ED2" w:rsidRPr="00A138F4" w:rsidRDefault="009F7ED2" w:rsidP="009F7ED2">
      <w:pPr>
        <w:pStyle w:val="2"/>
        <w:rPr>
          <w:rFonts w:ascii="HG丸ｺﾞｼｯｸM-PRO" w:eastAsia="HG丸ｺﾞｼｯｸM-PRO"/>
          <w:sz w:val="21"/>
          <w:szCs w:val="21"/>
          <w:u w:val="single"/>
          <w:lang w:eastAsia="ja-JP"/>
        </w:rPr>
      </w:pPr>
      <w:r w:rsidRPr="00A138F4">
        <w:rPr>
          <w:rFonts w:ascii="HG丸ｺﾞｼｯｸM-PRO" w:eastAsia="HG丸ｺﾞｼｯｸM-PRO" w:hAnsi="ＭＳ ゴシック" w:hint="eastAsia"/>
          <w:sz w:val="21"/>
          <w:szCs w:val="21"/>
          <w:u w:val="single"/>
          <w:lang w:eastAsia="ja-JP"/>
        </w:rPr>
        <w:t>保護者</w:t>
      </w:r>
      <w:r w:rsidRPr="00A138F4">
        <w:rPr>
          <w:rFonts w:ascii="HG丸ｺﾞｼｯｸM-PRO" w:eastAsia="HG丸ｺﾞｼｯｸM-PRO" w:hint="eastAsia"/>
          <w:sz w:val="21"/>
          <w:szCs w:val="21"/>
          <w:u w:val="single"/>
          <w:lang w:eastAsia="ja-JP"/>
        </w:rPr>
        <w:t xml:space="preserve">　　　　　　　　　　　　　　　　</w:t>
      </w:r>
      <w:r w:rsidRPr="00A138F4">
        <w:rPr>
          <w:rFonts w:ascii="HG丸ｺﾞｼｯｸM-PRO" w:eastAsia="HG丸ｺﾞｼｯｸM-PRO" w:hint="eastAsia"/>
          <w:sz w:val="21"/>
          <w:szCs w:val="21"/>
          <w:lang w:eastAsia="ja-JP"/>
        </w:rPr>
        <w:t xml:space="preserve">　　　　</w:t>
      </w:r>
      <w:r w:rsidRPr="00A138F4">
        <w:rPr>
          <w:rFonts w:ascii="HG丸ｺﾞｼｯｸM-PRO" w:eastAsia="HG丸ｺﾞｼｯｸM-PRO" w:hint="eastAsia"/>
          <w:sz w:val="21"/>
          <w:szCs w:val="21"/>
          <w:u w:val="single"/>
          <w:lang w:eastAsia="ja-JP"/>
        </w:rPr>
        <w:t>赤ちゃんとの続柄＿＿＿＿＿＿</w:t>
      </w:r>
    </w:p>
    <w:p w14:paraId="36746FAE" w14:textId="77777777" w:rsidR="009F7ED2" w:rsidRDefault="009F7ED2" w:rsidP="009F7ED2">
      <w:pPr>
        <w:pStyle w:val="2"/>
      </w:pPr>
      <w:r w:rsidRPr="00A138F4">
        <w:rPr>
          <w:rFonts w:ascii="HG丸ｺﾞｼｯｸM-PRO" w:eastAsia="HG丸ｺﾞｼｯｸM-PRO" w:hint="eastAsia"/>
          <w:sz w:val="21"/>
          <w:szCs w:val="21"/>
          <w:u w:val="single"/>
          <w:lang w:eastAsia="zh-TW"/>
        </w:rPr>
        <w:t>電話番号＿＿＿＿＿＿＿＿＿＿＿＿＿＿＿＿＿</w:t>
      </w:r>
    </w:p>
    <w:sectPr w:rsidR="009F7ED2"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9F7ED2"/>
    <w:rsid w:val="00B37FD2"/>
    <w:rsid w:val="00D7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dcterms:created xsi:type="dcterms:W3CDTF">2025-04-02T02:59:00Z</dcterms:created>
  <dcterms:modified xsi:type="dcterms:W3CDTF">2025-04-02T05:01:00Z</dcterms:modified>
</cp:coreProperties>
</file>