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70B" w:rsidRPr="00870E4A" w:rsidRDefault="00CF270B">
      <w:pPr>
        <w:jc w:val="center"/>
        <w:rPr>
          <w:rFonts w:asciiTheme="minorEastAsia" w:eastAsiaTheme="minorEastAsia" w:hAnsiTheme="minorEastAsia"/>
          <w:sz w:val="28"/>
          <w:szCs w:val="28"/>
        </w:rPr>
      </w:pPr>
      <w:r w:rsidRPr="00870E4A">
        <w:rPr>
          <w:rFonts w:asciiTheme="minorEastAsia" w:eastAsiaTheme="minorEastAsia" w:hAnsiTheme="minorEastAsia" w:hint="eastAsia"/>
          <w:sz w:val="28"/>
          <w:szCs w:val="28"/>
        </w:rPr>
        <w:t>訪問入浴介護　運営規程　記載例</w:t>
      </w:r>
    </w:p>
    <w:tbl>
      <w:tblPr>
        <w:tblStyle w:val="a7"/>
        <w:tblW w:w="0" w:type="auto"/>
        <w:tblLook w:val="04A0" w:firstRow="1" w:lastRow="0" w:firstColumn="1" w:lastColumn="0" w:noHBand="0" w:noVBand="1"/>
      </w:tblPr>
      <w:tblGrid>
        <w:gridCol w:w="6941"/>
        <w:gridCol w:w="2119"/>
      </w:tblGrid>
      <w:tr w:rsidR="00CF270B" w:rsidRPr="00870E4A" w:rsidTr="00870E4A">
        <w:tc>
          <w:tcPr>
            <w:tcW w:w="6941" w:type="dxa"/>
          </w:tcPr>
          <w:p w:rsidR="00CF270B" w:rsidRPr="00870E4A" w:rsidRDefault="00CF270B" w:rsidP="00CF270B">
            <w:pPr>
              <w:jc w:val="center"/>
              <w:rPr>
                <w:rFonts w:asciiTheme="minorEastAsia" w:eastAsiaTheme="minorEastAsia" w:hAnsiTheme="minorEastAsia"/>
                <w:sz w:val="28"/>
                <w:szCs w:val="28"/>
                <w:bdr w:val="single" w:sz="4" w:space="0" w:color="auto"/>
              </w:rPr>
            </w:pPr>
            <w:r w:rsidRPr="00870E4A">
              <w:rPr>
                <w:rFonts w:asciiTheme="minorEastAsia" w:eastAsiaTheme="minorEastAsia" w:hAnsiTheme="minorEastAsia" w:hint="eastAsia"/>
                <w:sz w:val="28"/>
                <w:szCs w:val="28"/>
              </w:rPr>
              <w:t>●●訪問入浴介護センター運営規程</w:t>
            </w:r>
          </w:p>
          <w:p w:rsidR="00CF270B" w:rsidRPr="00870E4A" w:rsidRDefault="00CF270B" w:rsidP="00CF270B">
            <w:pPr>
              <w:rPr>
                <w:rFonts w:asciiTheme="minorEastAsia" w:eastAsiaTheme="minorEastAsia" w:hAnsiTheme="minorEastAsia"/>
                <w:bdr w:val="single" w:sz="4" w:space="0" w:color="auto"/>
              </w:rPr>
            </w:pPr>
          </w:p>
          <w:p w:rsidR="00CF270B" w:rsidRPr="00870E4A" w:rsidRDefault="00CF270B" w:rsidP="00CF270B">
            <w:pPr>
              <w:rPr>
                <w:rFonts w:asciiTheme="minorEastAsia" w:eastAsiaTheme="minorEastAsia" w:hAnsiTheme="minorEastAsia"/>
              </w:rPr>
            </w:pPr>
            <w:r w:rsidRPr="00870E4A">
              <w:rPr>
                <w:rFonts w:asciiTheme="minorEastAsia" w:eastAsiaTheme="minorEastAsia" w:hAnsiTheme="minorEastAsia" w:hint="eastAsia"/>
              </w:rPr>
              <w:t>（事業の目的）</w:t>
            </w:r>
          </w:p>
          <w:p w:rsidR="00CF270B" w:rsidRPr="00870E4A" w:rsidRDefault="00CF270B" w:rsidP="00CF270B">
            <w:pPr>
              <w:ind w:left="193" w:hangingChars="100" w:hanging="193"/>
              <w:rPr>
                <w:rFonts w:asciiTheme="minorEastAsia" w:eastAsiaTheme="minorEastAsia" w:hAnsiTheme="minorEastAsia"/>
                <w:szCs w:val="21"/>
              </w:rPr>
            </w:pPr>
            <w:r w:rsidRPr="00870E4A">
              <w:rPr>
                <w:rFonts w:asciiTheme="minorEastAsia" w:eastAsiaTheme="minorEastAsia" w:hAnsiTheme="minorEastAsia" w:hint="eastAsia"/>
                <w:szCs w:val="21"/>
              </w:rPr>
              <w:t>第１条　有限会社▲▲が開設する●●訪問入浴介護センター（以下「事業所」という。）が行う指定訪問入浴介護及び指定介護予防訪問入浴介護の事業（以下「事業」という。）の適正な運営を確保するために人員及び管理運営に関</w:t>
            </w:r>
            <w:r w:rsidR="00927E10">
              <w:rPr>
                <w:rFonts w:asciiTheme="minorEastAsia" w:eastAsiaTheme="minorEastAsia" w:hAnsiTheme="minorEastAsia" w:hint="eastAsia"/>
                <w:szCs w:val="21"/>
              </w:rPr>
              <w:t>する事項を定め、事業所の指定訪問入浴介護従業者等（以下「従業者</w:t>
            </w:r>
            <w:r w:rsidRPr="00870E4A">
              <w:rPr>
                <w:rFonts w:asciiTheme="minorEastAsia" w:eastAsiaTheme="minorEastAsia" w:hAnsiTheme="minorEastAsia" w:hint="eastAsia"/>
                <w:szCs w:val="21"/>
              </w:rPr>
              <w:t>」という。）が、要介護状態又は要支援状態にある高齢者に対し、適正な指定訪問入浴介護及び指定介護予防訪問入浴介護（以下「指定訪問入浴介護等」）を提供することを目的とする。</w:t>
            </w:r>
          </w:p>
          <w:p w:rsidR="00CF270B" w:rsidRPr="00870E4A" w:rsidRDefault="00CF270B"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r w:rsidRPr="00870E4A">
              <w:rPr>
                <w:rFonts w:asciiTheme="minorEastAsia" w:eastAsiaTheme="minorEastAsia" w:hAnsiTheme="minorEastAsia" w:hint="eastAsia"/>
                <w:szCs w:val="21"/>
              </w:rPr>
              <w:t>（運営の方針）</w:t>
            </w:r>
          </w:p>
          <w:p w:rsidR="00CF270B" w:rsidRPr="00870E4A" w:rsidRDefault="00927E10" w:rsidP="00CF270B">
            <w:pPr>
              <w:ind w:left="193" w:hangingChars="100" w:hanging="193"/>
              <w:rPr>
                <w:rFonts w:asciiTheme="minorEastAsia" w:eastAsiaTheme="minorEastAsia" w:hAnsiTheme="minorEastAsia"/>
                <w:szCs w:val="21"/>
              </w:rPr>
            </w:pPr>
            <w:r>
              <w:rPr>
                <w:rFonts w:asciiTheme="minorEastAsia" w:eastAsiaTheme="minorEastAsia" w:hAnsiTheme="minorEastAsia" w:hint="eastAsia"/>
                <w:szCs w:val="21"/>
              </w:rPr>
              <w:t>第２条　事業所の従業者</w:t>
            </w:r>
            <w:r w:rsidR="00CF270B" w:rsidRPr="00870E4A">
              <w:rPr>
                <w:rFonts w:asciiTheme="minorEastAsia" w:eastAsiaTheme="minorEastAsia" w:hAnsiTheme="minorEastAsia" w:hint="eastAsia"/>
                <w:szCs w:val="21"/>
              </w:rPr>
              <w:t>は、要介護者等の心身の特性を踏まえて、その有する能力に応じ自立した日常生活を営むことができるよう、居宅における入浴の援助を行う。</w:t>
            </w:r>
          </w:p>
          <w:p w:rsidR="00CF270B" w:rsidRPr="00870E4A" w:rsidRDefault="00CF270B" w:rsidP="00CF270B">
            <w:pPr>
              <w:ind w:left="193" w:hangingChars="100" w:hanging="193"/>
              <w:rPr>
                <w:rFonts w:asciiTheme="minorEastAsia" w:eastAsiaTheme="minorEastAsia" w:hAnsiTheme="minorEastAsia"/>
                <w:szCs w:val="21"/>
              </w:rPr>
            </w:pPr>
            <w:r w:rsidRPr="00870E4A">
              <w:rPr>
                <w:rFonts w:asciiTheme="minorEastAsia" w:eastAsiaTheme="minorEastAsia" w:hAnsiTheme="minorEastAsia" w:hint="eastAsia"/>
                <w:szCs w:val="21"/>
              </w:rPr>
              <w:t>２　事業の実施に当たっては、関係市町村、地域の保健・医療・福祉サービスとの綿密な連携を図り、総合的なサービスの提供に努める者とする。</w:t>
            </w:r>
          </w:p>
          <w:p w:rsidR="00CF270B" w:rsidRPr="00535CDF" w:rsidRDefault="00CF270B" w:rsidP="00CF270B">
            <w:pPr>
              <w:ind w:left="193" w:hangingChars="100" w:hanging="193"/>
              <w:rPr>
                <w:rFonts w:asciiTheme="minorEastAsia" w:eastAsiaTheme="minorEastAsia" w:hAnsiTheme="minorEastAsia"/>
                <w:szCs w:val="21"/>
              </w:rPr>
            </w:pPr>
          </w:p>
          <w:p w:rsidR="00CF270B" w:rsidRPr="00870E4A" w:rsidRDefault="00CF270B" w:rsidP="00CF270B">
            <w:pPr>
              <w:ind w:left="193" w:hangingChars="100" w:hanging="193"/>
              <w:rPr>
                <w:rFonts w:asciiTheme="minorEastAsia" w:eastAsiaTheme="minorEastAsia" w:hAnsiTheme="minorEastAsia"/>
                <w:szCs w:val="21"/>
              </w:rPr>
            </w:pPr>
            <w:r w:rsidRPr="00870E4A">
              <w:rPr>
                <w:rFonts w:asciiTheme="minorEastAsia" w:eastAsiaTheme="minorEastAsia" w:hAnsiTheme="minorEastAsia" w:hint="eastAsia"/>
                <w:szCs w:val="21"/>
              </w:rPr>
              <w:t>（事業所の名称等）</w:t>
            </w:r>
          </w:p>
          <w:p w:rsidR="00CF270B" w:rsidRPr="00870E4A" w:rsidRDefault="00CF270B" w:rsidP="00CF270B">
            <w:pPr>
              <w:ind w:left="193" w:hangingChars="100" w:hanging="193"/>
              <w:rPr>
                <w:rFonts w:asciiTheme="minorEastAsia" w:eastAsiaTheme="minorEastAsia" w:hAnsiTheme="minorEastAsia"/>
                <w:szCs w:val="21"/>
              </w:rPr>
            </w:pPr>
            <w:r w:rsidRPr="00870E4A">
              <w:rPr>
                <w:rFonts w:asciiTheme="minorEastAsia" w:eastAsiaTheme="minorEastAsia" w:hAnsiTheme="minorEastAsia" w:hint="eastAsia"/>
                <w:szCs w:val="21"/>
              </w:rPr>
              <w:t>第</w:t>
            </w:r>
            <w:r w:rsidR="00884B25">
              <w:rPr>
                <w:rFonts w:asciiTheme="minorEastAsia" w:eastAsiaTheme="minorEastAsia" w:hAnsiTheme="minorEastAsia" w:hint="eastAsia"/>
                <w:szCs w:val="21"/>
              </w:rPr>
              <w:t>３</w:t>
            </w:r>
            <w:r w:rsidRPr="00870E4A">
              <w:rPr>
                <w:rFonts w:asciiTheme="minorEastAsia" w:eastAsiaTheme="minorEastAsia" w:hAnsiTheme="minorEastAsia" w:hint="eastAsia"/>
                <w:szCs w:val="21"/>
              </w:rPr>
              <w:t>条　事業を行う事業所の名称及び所在地は、次のとおりとする。</w:t>
            </w:r>
          </w:p>
          <w:p w:rsidR="00CF270B" w:rsidRPr="00870E4A" w:rsidRDefault="00CF270B" w:rsidP="00CF270B">
            <w:pPr>
              <w:ind w:left="193" w:hangingChars="100" w:hanging="193"/>
              <w:rPr>
                <w:rFonts w:asciiTheme="minorEastAsia" w:eastAsiaTheme="minorEastAsia" w:hAnsiTheme="minorEastAsia"/>
                <w:szCs w:val="21"/>
              </w:rPr>
            </w:pPr>
            <w:r w:rsidRPr="00870E4A">
              <w:rPr>
                <w:rFonts w:asciiTheme="minorEastAsia" w:eastAsiaTheme="minorEastAsia" w:hAnsiTheme="minorEastAsia" w:hint="eastAsia"/>
                <w:szCs w:val="21"/>
              </w:rPr>
              <w:t xml:space="preserve">　（１）名　称　　●●訪問入浴介護センター</w:t>
            </w:r>
          </w:p>
          <w:p w:rsidR="00CF270B" w:rsidRPr="00870E4A" w:rsidRDefault="00CF270B" w:rsidP="00CF270B">
            <w:pPr>
              <w:ind w:left="193" w:hangingChars="100" w:hanging="193"/>
              <w:rPr>
                <w:rFonts w:asciiTheme="minorEastAsia" w:eastAsiaTheme="minorEastAsia" w:hAnsiTheme="minorEastAsia"/>
                <w:szCs w:val="21"/>
              </w:rPr>
            </w:pPr>
            <w:r w:rsidRPr="00870E4A">
              <w:rPr>
                <w:rFonts w:asciiTheme="minorEastAsia" w:eastAsiaTheme="minorEastAsia" w:hAnsiTheme="minorEastAsia" w:hint="eastAsia"/>
                <w:szCs w:val="21"/>
              </w:rPr>
              <w:t xml:space="preserve">　（２）所在地　　奈良県●●市●●町＊＊－＊　●●ビル＊＊＊号</w:t>
            </w:r>
          </w:p>
          <w:p w:rsidR="00CF270B" w:rsidRPr="00870E4A" w:rsidRDefault="00CF270B" w:rsidP="00CF270B">
            <w:pPr>
              <w:ind w:left="193" w:hangingChars="100" w:hanging="193"/>
              <w:rPr>
                <w:rFonts w:asciiTheme="minorEastAsia" w:eastAsiaTheme="minorEastAsia" w:hAnsiTheme="minorEastAsia"/>
                <w:szCs w:val="21"/>
              </w:rPr>
            </w:pPr>
          </w:p>
          <w:p w:rsidR="00CF270B" w:rsidRPr="00870E4A" w:rsidRDefault="00927E10" w:rsidP="00CF270B">
            <w:pPr>
              <w:ind w:left="193" w:hangingChars="100" w:hanging="193"/>
              <w:rPr>
                <w:rFonts w:asciiTheme="minorEastAsia" w:eastAsiaTheme="minorEastAsia" w:hAnsiTheme="minorEastAsia"/>
                <w:szCs w:val="21"/>
              </w:rPr>
            </w:pPr>
            <w:r>
              <w:rPr>
                <w:rFonts w:asciiTheme="minorEastAsia" w:eastAsiaTheme="minorEastAsia" w:hAnsiTheme="minorEastAsia" w:hint="eastAsia"/>
                <w:szCs w:val="21"/>
              </w:rPr>
              <w:t>（従業者</w:t>
            </w:r>
            <w:r w:rsidR="00CF270B" w:rsidRPr="00870E4A">
              <w:rPr>
                <w:rFonts w:asciiTheme="minorEastAsia" w:eastAsiaTheme="minorEastAsia" w:hAnsiTheme="minorEastAsia" w:hint="eastAsia"/>
                <w:szCs w:val="21"/>
              </w:rPr>
              <w:t>の職種、員数及び職務の内容）</w:t>
            </w:r>
          </w:p>
          <w:p w:rsidR="00CF270B" w:rsidRPr="00870E4A" w:rsidRDefault="00CF270B" w:rsidP="00CF270B">
            <w:pPr>
              <w:numPr>
                <w:ilvl w:val="0"/>
                <w:numId w:val="4"/>
              </w:numPr>
              <w:rPr>
                <w:rFonts w:asciiTheme="minorEastAsia" w:eastAsiaTheme="minorEastAsia" w:hAnsiTheme="minorEastAsia"/>
                <w:szCs w:val="21"/>
              </w:rPr>
            </w:pPr>
            <w:r w:rsidRPr="00870E4A">
              <w:rPr>
                <w:rFonts w:asciiTheme="minorEastAsia" w:eastAsiaTheme="minorEastAsia" w:hAnsiTheme="minorEastAsia" w:hint="eastAsia"/>
                <w:szCs w:val="21"/>
              </w:rPr>
              <w:t>事業所に勤務する</w:t>
            </w:r>
            <w:r w:rsidR="00927E10">
              <w:rPr>
                <w:rFonts w:asciiTheme="minorEastAsia" w:eastAsiaTheme="minorEastAsia" w:hAnsiTheme="minorEastAsia" w:hint="eastAsia"/>
                <w:szCs w:val="21"/>
              </w:rPr>
              <w:t>従業者の</w:t>
            </w:r>
            <w:r w:rsidRPr="00870E4A">
              <w:rPr>
                <w:rFonts w:asciiTheme="minorEastAsia" w:eastAsiaTheme="minorEastAsia" w:hAnsiTheme="minorEastAsia" w:hint="eastAsia"/>
                <w:szCs w:val="21"/>
              </w:rPr>
              <w:t>職種、員数及び職務の内容は次のとおりとする。</w:t>
            </w:r>
          </w:p>
          <w:p w:rsidR="00CF270B" w:rsidRPr="00870E4A" w:rsidRDefault="00CF270B" w:rsidP="00CF270B">
            <w:pPr>
              <w:numPr>
                <w:ilvl w:val="0"/>
                <w:numId w:val="5"/>
              </w:numPr>
              <w:rPr>
                <w:rFonts w:asciiTheme="minorEastAsia" w:eastAsiaTheme="minorEastAsia" w:hAnsiTheme="minorEastAsia"/>
                <w:szCs w:val="21"/>
              </w:rPr>
            </w:pPr>
            <w:r w:rsidRPr="00870E4A">
              <w:rPr>
                <w:rFonts w:asciiTheme="minorEastAsia" w:eastAsiaTheme="minorEastAsia" w:hAnsiTheme="minorEastAsia" w:hint="eastAsia"/>
                <w:szCs w:val="21"/>
              </w:rPr>
              <w:t>管理者　１名</w:t>
            </w:r>
          </w:p>
          <w:p w:rsidR="00CF270B" w:rsidRPr="00870E4A" w:rsidRDefault="00927E10" w:rsidP="00CF270B">
            <w:pPr>
              <w:ind w:left="915"/>
              <w:rPr>
                <w:rFonts w:asciiTheme="minorEastAsia" w:eastAsiaTheme="minorEastAsia" w:hAnsiTheme="minorEastAsia"/>
                <w:szCs w:val="21"/>
              </w:rPr>
            </w:pPr>
            <w:r>
              <w:rPr>
                <w:rFonts w:asciiTheme="minorEastAsia" w:eastAsiaTheme="minorEastAsia" w:hAnsiTheme="minorEastAsia" w:hint="eastAsia"/>
                <w:szCs w:val="21"/>
              </w:rPr>
              <w:t>管理者は、事業所の従業者</w:t>
            </w:r>
            <w:r w:rsidR="00CF270B" w:rsidRPr="00870E4A">
              <w:rPr>
                <w:rFonts w:asciiTheme="minorEastAsia" w:eastAsiaTheme="minorEastAsia" w:hAnsiTheme="minorEastAsia" w:hint="eastAsia"/>
                <w:szCs w:val="21"/>
              </w:rPr>
              <w:t>の管理及び業務の管理を一元的に行う。</w:t>
            </w:r>
          </w:p>
          <w:p w:rsidR="003710AD" w:rsidRDefault="00CF270B" w:rsidP="003710AD">
            <w:pPr>
              <w:numPr>
                <w:ilvl w:val="0"/>
                <w:numId w:val="5"/>
              </w:numPr>
              <w:rPr>
                <w:rFonts w:asciiTheme="minorEastAsia" w:eastAsiaTheme="minorEastAsia" w:hAnsiTheme="minorEastAsia"/>
                <w:szCs w:val="21"/>
              </w:rPr>
            </w:pPr>
            <w:r w:rsidRPr="00870E4A">
              <w:rPr>
                <w:rFonts w:asciiTheme="minorEastAsia" w:eastAsiaTheme="minorEastAsia" w:hAnsiTheme="minorEastAsia" w:hint="eastAsia"/>
                <w:szCs w:val="21"/>
              </w:rPr>
              <w:t>訪問入浴介護従業者</w:t>
            </w:r>
          </w:p>
          <w:p w:rsidR="003710AD" w:rsidRDefault="00CF270B" w:rsidP="003710AD">
            <w:pPr>
              <w:ind w:left="915"/>
              <w:rPr>
                <w:rFonts w:asciiTheme="minorEastAsia" w:eastAsiaTheme="minorEastAsia" w:hAnsiTheme="minorEastAsia"/>
                <w:szCs w:val="21"/>
              </w:rPr>
            </w:pPr>
            <w:r w:rsidRPr="003710AD">
              <w:rPr>
                <w:rFonts w:asciiTheme="minorEastAsia" w:eastAsiaTheme="minorEastAsia" w:hAnsiTheme="minorEastAsia" w:hint="eastAsia"/>
                <w:szCs w:val="21"/>
              </w:rPr>
              <w:t>看護師又は准看護師　１名以上</w:t>
            </w:r>
          </w:p>
          <w:p w:rsidR="003710AD" w:rsidRDefault="00CF270B" w:rsidP="003710AD">
            <w:pPr>
              <w:ind w:left="915"/>
              <w:rPr>
                <w:rFonts w:asciiTheme="minorEastAsia" w:eastAsiaTheme="minorEastAsia" w:hAnsiTheme="minorEastAsia"/>
                <w:szCs w:val="21"/>
              </w:rPr>
            </w:pPr>
            <w:r w:rsidRPr="00870E4A">
              <w:rPr>
                <w:rFonts w:asciiTheme="minorEastAsia" w:eastAsiaTheme="minorEastAsia" w:hAnsiTheme="minorEastAsia" w:hint="eastAsia"/>
                <w:szCs w:val="21"/>
              </w:rPr>
              <w:t>介護職員　２名以上</w:t>
            </w:r>
          </w:p>
          <w:p w:rsidR="00CF270B" w:rsidRPr="00870E4A" w:rsidRDefault="00CF270B" w:rsidP="003710AD">
            <w:pPr>
              <w:ind w:left="915"/>
              <w:rPr>
                <w:rFonts w:asciiTheme="minorEastAsia" w:eastAsiaTheme="minorEastAsia" w:hAnsiTheme="minorEastAsia"/>
                <w:szCs w:val="21"/>
              </w:rPr>
            </w:pPr>
            <w:r w:rsidRPr="00870E4A">
              <w:rPr>
                <w:rFonts w:asciiTheme="minorEastAsia" w:eastAsiaTheme="minorEastAsia" w:hAnsiTheme="minorEastAsia" w:hint="eastAsia"/>
                <w:szCs w:val="21"/>
              </w:rPr>
              <w:t>うち、１名以上は常勤配置する。</w:t>
            </w:r>
          </w:p>
          <w:p w:rsidR="00CF270B" w:rsidRPr="00870E4A" w:rsidRDefault="00CF270B" w:rsidP="00CF270B">
            <w:pPr>
              <w:ind w:left="915"/>
              <w:rPr>
                <w:rFonts w:asciiTheme="minorEastAsia" w:eastAsiaTheme="minorEastAsia" w:hAnsiTheme="minorEastAsia"/>
                <w:szCs w:val="21"/>
              </w:rPr>
            </w:pPr>
            <w:r w:rsidRPr="00870E4A">
              <w:rPr>
                <w:rFonts w:asciiTheme="minorEastAsia" w:eastAsiaTheme="minorEastAsia" w:hAnsiTheme="minorEastAsia" w:hint="eastAsia"/>
                <w:szCs w:val="21"/>
              </w:rPr>
              <w:t>訪問入浴介護従業者は、指定訪問入浴介護及び指定介護予防訪問入浴介護の提供に当たる。</w:t>
            </w:r>
          </w:p>
          <w:p w:rsidR="00CF270B" w:rsidRPr="00870E4A" w:rsidRDefault="00CF270B"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r w:rsidRPr="00870E4A">
              <w:rPr>
                <w:rFonts w:asciiTheme="minorEastAsia" w:eastAsiaTheme="minorEastAsia" w:hAnsiTheme="minorEastAsia" w:hint="eastAsia"/>
                <w:szCs w:val="21"/>
              </w:rPr>
              <w:t>（営業日及び営業時間）</w:t>
            </w:r>
          </w:p>
          <w:p w:rsidR="00CF270B" w:rsidRPr="00870E4A" w:rsidRDefault="00CF270B" w:rsidP="00CF270B">
            <w:pPr>
              <w:numPr>
                <w:ilvl w:val="0"/>
                <w:numId w:val="4"/>
              </w:numPr>
              <w:rPr>
                <w:rFonts w:asciiTheme="minorEastAsia" w:eastAsiaTheme="minorEastAsia" w:hAnsiTheme="minorEastAsia"/>
                <w:szCs w:val="21"/>
              </w:rPr>
            </w:pPr>
            <w:r w:rsidRPr="00870E4A">
              <w:rPr>
                <w:rFonts w:asciiTheme="minorEastAsia" w:eastAsiaTheme="minorEastAsia" w:hAnsiTheme="minorEastAsia" w:hint="eastAsia"/>
                <w:szCs w:val="21"/>
              </w:rPr>
              <w:t>事業所の営業日及び営業時間は、次のとおりとする。</w:t>
            </w:r>
          </w:p>
          <w:p w:rsidR="00884B25" w:rsidRPr="00BA6F12" w:rsidRDefault="00884B25" w:rsidP="00884B25">
            <w:pPr>
              <w:numPr>
                <w:ilvl w:val="0"/>
                <w:numId w:val="6"/>
              </w:numPr>
              <w:rPr>
                <w:rFonts w:asciiTheme="minorEastAsia" w:eastAsiaTheme="minorEastAsia" w:hAnsiTheme="minorEastAsia"/>
                <w:szCs w:val="21"/>
              </w:rPr>
            </w:pPr>
            <w:r>
              <w:rPr>
                <w:rFonts w:asciiTheme="minorEastAsia" w:eastAsiaTheme="minorEastAsia" w:hAnsiTheme="minorEastAsia" w:hint="eastAsia"/>
                <w:szCs w:val="21"/>
              </w:rPr>
              <w:t>●</w:t>
            </w:r>
            <w:r w:rsidRPr="00BA6F12">
              <w:rPr>
                <w:rFonts w:asciiTheme="minorEastAsia" w:eastAsiaTheme="minorEastAsia" w:hAnsiTheme="minorEastAsia" w:hint="eastAsia"/>
                <w:szCs w:val="21"/>
              </w:rPr>
              <w:t>曜日から</w:t>
            </w:r>
            <w:r>
              <w:rPr>
                <w:rFonts w:asciiTheme="minorEastAsia" w:eastAsiaTheme="minorEastAsia" w:hAnsiTheme="minorEastAsia" w:hint="eastAsia"/>
                <w:szCs w:val="21"/>
              </w:rPr>
              <w:t>●</w:t>
            </w:r>
            <w:r w:rsidRPr="00BA6F12">
              <w:rPr>
                <w:rFonts w:asciiTheme="minorEastAsia" w:eastAsiaTheme="minorEastAsia" w:hAnsiTheme="minorEastAsia" w:hint="eastAsia"/>
                <w:szCs w:val="21"/>
              </w:rPr>
              <w:t>曜日までとする。</w:t>
            </w:r>
          </w:p>
          <w:p w:rsidR="00884B25" w:rsidRPr="00BA6F12" w:rsidRDefault="00884B25" w:rsidP="00884B25">
            <w:pPr>
              <w:ind w:left="915"/>
              <w:rPr>
                <w:rFonts w:asciiTheme="minorEastAsia" w:eastAsiaTheme="minorEastAsia" w:hAnsiTheme="minorEastAsia"/>
                <w:szCs w:val="21"/>
              </w:rPr>
            </w:pPr>
            <w:r w:rsidRPr="00BA6F12">
              <w:rPr>
                <w:rFonts w:asciiTheme="minorEastAsia" w:eastAsiaTheme="minorEastAsia" w:hAnsiTheme="minorEastAsia" w:hint="eastAsia"/>
                <w:szCs w:val="21"/>
              </w:rPr>
              <w:t>ただし、国民の祝日、夏期８月</w:t>
            </w:r>
            <w:r>
              <w:rPr>
                <w:rFonts w:asciiTheme="minorEastAsia" w:eastAsiaTheme="minorEastAsia" w:hAnsiTheme="minorEastAsia" w:hint="eastAsia"/>
                <w:szCs w:val="21"/>
              </w:rPr>
              <w:t>●</w:t>
            </w:r>
            <w:r w:rsidRPr="00BA6F12">
              <w:rPr>
                <w:rFonts w:asciiTheme="minorEastAsia" w:eastAsiaTheme="minorEastAsia" w:hAnsiTheme="minorEastAsia" w:hint="eastAsia"/>
                <w:szCs w:val="21"/>
              </w:rPr>
              <w:t>日から８月</w:t>
            </w:r>
            <w:r>
              <w:rPr>
                <w:rFonts w:asciiTheme="minorEastAsia" w:eastAsiaTheme="minorEastAsia" w:hAnsiTheme="minorEastAsia" w:hint="eastAsia"/>
                <w:szCs w:val="21"/>
              </w:rPr>
              <w:t>●</w:t>
            </w:r>
            <w:r w:rsidRPr="00BA6F12">
              <w:rPr>
                <w:rFonts w:asciiTheme="minorEastAsia" w:eastAsiaTheme="minorEastAsia" w:hAnsiTheme="minorEastAsia" w:hint="eastAsia"/>
                <w:szCs w:val="21"/>
              </w:rPr>
              <w:t>日及び年末年始１２月</w:t>
            </w:r>
            <w:r>
              <w:rPr>
                <w:rFonts w:asciiTheme="minorEastAsia" w:eastAsiaTheme="minorEastAsia" w:hAnsiTheme="minorEastAsia" w:hint="eastAsia"/>
                <w:szCs w:val="21"/>
              </w:rPr>
              <w:t>●日から１月●日</w:t>
            </w:r>
            <w:r w:rsidRPr="00BA6F12">
              <w:rPr>
                <w:rFonts w:asciiTheme="minorEastAsia" w:eastAsiaTheme="minorEastAsia" w:hAnsiTheme="minorEastAsia" w:hint="eastAsia"/>
                <w:szCs w:val="21"/>
              </w:rPr>
              <w:t>までを除く。</w:t>
            </w:r>
          </w:p>
          <w:p w:rsidR="00884B25" w:rsidRPr="00BA6F12" w:rsidRDefault="00884B25" w:rsidP="00884B25">
            <w:pPr>
              <w:numPr>
                <w:ilvl w:val="0"/>
                <w:numId w:val="6"/>
              </w:numPr>
              <w:rPr>
                <w:rFonts w:asciiTheme="minorEastAsia" w:eastAsiaTheme="minorEastAsia" w:hAnsiTheme="minorEastAsia"/>
                <w:szCs w:val="21"/>
              </w:rPr>
            </w:pPr>
            <w:r>
              <w:rPr>
                <w:rFonts w:asciiTheme="minorEastAsia" w:eastAsiaTheme="minorEastAsia" w:hAnsiTheme="minorEastAsia" w:hint="eastAsia"/>
                <w:szCs w:val="21"/>
              </w:rPr>
              <w:t>営業時間　午前●</w:t>
            </w:r>
            <w:r w:rsidRPr="00BA6F12">
              <w:rPr>
                <w:rFonts w:asciiTheme="minorEastAsia" w:eastAsiaTheme="minorEastAsia" w:hAnsiTheme="minorEastAsia" w:hint="eastAsia"/>
                <w:szCs w:val="21"/>
              </w:rPr>
              <w:t>時から午後</w:t>
            </w:r>
            <w:r>
              <w:rPr>
                <w:rFonts w:asciiTheme="minorEastAsia" w:eastAsiaTheme="minorEastAsia" w:hAnsiTheme="minorEastAsia" w:hint="eastAsia"/>
                <w:szCs w:val="21"/>
              </w:rPr>
              <w:t>●</w:t>
            </w:r>
            <w:r w:rsidRPr="00BA6F12">
              <w:rPr>
                <w:rFonts w:asciiTheme="minorEastAsia" w:eastAsiaTheme="minorEastAsia" w:hAnsiTheme="minorEastAsia" w:hint="eastAsia"/>
                <w:szCs w:val="21"/>
              </w:rPr>
              <w:t>時までとする。</w:t>
            </w:r>
          </w:p>
          <w:p w:rsidR="00884B25" w:rsidRPr="00BA6F12" w:rsidRDefault="00884B25" w:rsidP="00884B25">
            <w:pPr>
              <w:numPr>
                <w:ilvl w:val="0"/>
                <w:numId w:val="6"/>
              </w:numPr>
              <w:rPr>
                <w:rFonts w:asciiTheme="minorEastAsia" w:eastAsiaTheme="minorEastAsia" w:hAnsiTheme="minorEastAsia"/>
                <w:szCs w:val="21"/>
              </w:rPr>
            </w:pPr>
            <w:r w:rsidRPr="00BA6F12">
              <w:rPr>
                <w:rFonts w:asciiTheme="minorEastAsia" w:eastAsiaTheme="minorEastAsia" w:hAnsiTheme="minorEastAsia" w:hint="eastAsia"/>
                <w:szCs w:val="21"/>
              </w:rPr>
              <w:t>電話等により、２４時間常時連絡が可能な体制とする。</w:t>
            </w:r>
          </w:p>
          <w:p w:rsidR="00CF270B" w:rsidRPr="00870E4A" w:rsidRDefault="00CF270B" w:rsidP="00884B25">
            <w:pPr>
              <w:ind w:left="915"/>
              <w:rPr>
                <w:rFonts w:asciiTheme="minorEastAsia" w:eastAsiaTheme="minorEastAsia" w:hAnsiTheme="minorEastAsia"/>
                <w:szCs w:val="21"/>
              </w:rPr>
            </w:pPr>
          </w:p>
          <w:p w:rsidR="00CF270B" w:rsidRDefault="00CF270B" w:rsidP="00CF270B">
            <w:pPr>
              <w:rPr>
                <w:rFonts w:asciiTheme="minorEastAsia" w:eastAsiaTheme="minorEastAsia" w:hAnsiTheme="minorEastAsia"/>
                <w:szCs w:val="21"/>
              </w:rPr>
            </w:pPr>
          </w:p>
          <w:p w:rsidR="003E5A7B" w:rsidRPr="00870E4A" w:rsidRDefault="003E5A7B"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r w:rsidRPr="00870E4A">
              <w:rPr>
                <w:rFonts w:asciiTheme="minorEastAsia" w:eastAsiaTheme="minorEastAsia" w:hAnsiTheme="minorEastAsia" w:hint="eastAsia"/>
                <w:szCs w:val="21"/>
              </w:rPr>
              <w:t>（事業の内容及び利用料等）</w:t>
            </w:r>
          </w:p>
          <w:p w:rsidR="00CF270B" w:rsidRPr="00870E4A" w:rsidRDefault="00CF270B" w:rsidP="00CF270B">
            <w:pPr>
              <w:ind w:left="193" w:hangingChars="100" w:hanging="193"/>
              <w:rPr>
                <w:rFonts w:asciiTheme="minorEastAsia" w:eastAsiaTheme="minorEastAsia" w:hAnsiTheme="minorEastAsia"/>
                <w:szCs w:val="21"/>
              </w:rPr>
            </w:pPr>
            <w:r w:rsidRPr="00870E4A">
              <w:rPr>
                <w:rFonts w:asciiTheme="minorEastAsia" w:eastAsiaTheme="minorEastAsia" w:hAnsiTheme="minorEastAsia" w:hint="eastAsia"/>
                <w:szCs w:val="21"/>
              </w:rPr>
              <w:t>第６条　指定訪問入浴介護等の提供に当たっては、常に利用者の心身の状況、希望及びその置かれている環境を踏まえ、適切な介護技術、従業者の体制、安全及び清潔に保持された設備等を用いる。</w:t>
            </w:r>
          </w:p>
          <w:p w:rsidR="00CF270B" w:rsidRPr="00870E4A" w:rsidRDefault="00CF270B" w:rsidP="00CF270B">
            <w:pPr>
              <w:ind w:left="193" w:hangingChars="100" w:hanging="193"/>
              <w:rPr>
                <w:rFonts w:asciiTheme="minorEastAsia" w:eastAsiaTheme="minorEastAsia" w:hAnsiTheme="minorEastAsia"/>
                <w:szCs w:val="21"/>
              </w:rPr>
            </w:pPr>
            <w:r w:rsidRPr="00870E4A">
              <w:rPr>
                <w:rFonts w:asciiTheme="minorEastAsia" w:eastAsiaTheme="minorEastAsia" w:hAnsiTheme="minorEastAsia" w:hint="eastAsia"/>
                <w:szCs w:val="21"/>
              </w:rPr>
              <w:lastRenderedPageBreak/>
              <w:t>２　指定訪問入浴介護等を提供した場合の利用料の額は、介護報酬の告示上の額とし、指定訪問入浴介護等が法定代理受領サービスであるときは、利用者の負担割合の額とする。</w:t>
            </w:r>
          </w:p>
          <w:p w:rsidR="00CF270B" w:rsidRPr="00870E4A" w:rsidRDefault="00CF270B" w:rsidP="00927E10">
            <w:pPr>
              <w:ind w:left="193" w:hangingChars="100" w:hanging="193"/>
              <w:rPr>
                <w:rFonts w:asciiTheme="minorEastAsia" w:eastAsiaTheme="minorEastAsia" w:hAnsiTheme="minorEastAsia"/>
                <w:szCs w:val="21"/>
              </w:rPr>
            </w:pPr>
            <w:r w:rsidRPr="00870E4A">
              <w:rPr>
                <w:rFonts w:asciiTheme="minorEastAsia" w:eastAsiaTheme="minorEastAsia" w:hAnsiTheme="minorEastAsia" w:hint="eastAsia"/>
                <w:szCs w:val="21"/>
              </w:rPr>
              <w:t>３　第</w:t>
            </w:r>
            <w:r w:rsidR="00884B25">
              <w:rPr>
                <w:rFonts w:asciiTheme="minorEastAsia" w:eastAsiaTheme="minorEastAsia" w:hAnsiTheme="minorEastAsia" w:hint="eastAsia"/>
                <w:szCs w:val="21"/>
              </w:rPr>
              <w:t>９</w:t>
            </w:r>
            <w:r w:rsidRPr="00870E4A">
              <w:rPr>
                <w:rFonts w:asciiTheme="minorEastAsia" w:eastAsiaTheme="minorEastAsia" w:hAnsiTheme="minorEastAsia" w:hint="eastAsia"/>
                <w:szCs w:val="21"/>
              </w:rPr>
              <w:t>条の通常の事業の実施地域を越えて行う事業に要した交通費は、その実費を徴収する。なお、自動車を使用した場合の交通費は、次の額を徴収する。通常の事業の実施地域を越える地点から、●キロメートルあたり●●円</w:t>
            </w:r>
            <w:r w:rsidR="00927E10">
              <w:rPr>
                <w:rFonts w:asciiTheme="minorEastAsia" w:eastAsiaTheme="minorEastAsia" w:hAnsiTheme="minorEastAsia" w:hint="eastAsia"/>
                <w:szCs w:val="21"/>
              </w:rPr>
              <w:t>。</w:t>
            </w:r>
          </w:p>
          <w:p w:rsidR="00CF270B" w:rsidRPr="00870E4A" w:rsidRDefault="00CF270B" w:rsidP="00CF270B">
            <w:pPr>
              <w:rPr>
                <w:rFonts w:asciiTheme="minorEastAsia" w:eastAsiaTheme="minorEastAsia" w:hAnsiTheme="minorEastAsia"/>
                <w:szCs w:val="21"/>
              </w:rPr>
            </w:pPr>
            <w:r w:rsidRPr="00870E4A">
              <w:rPr>
                <w:rFonts w:asciiTheme="minorEastAsia" w:eastAsiaTheme="minorEastAsia" w:hAnsiTheme="minorEastAsia" w:hint="eastAsia"/>
                <w:szCs w:val="21"/>
              </w:rPr>
              <w:t>４　利用者の選定により提供する特別な浴槽水に係る費用については、その実費を徴収する。</w:t>
            </w:r>
          </w:p>
          <w:p w:rsidR="00CF270B" w:rsidRPr="00870E4A" w:rsidRDefault="00CF270B" w:rsidP="00CF270B">
            <w:pPr>
              <w:rPr>
                <w:rFonts w:asciiTheme="minorEastAsia" w:eastAsiaTheme="minorEastAsia" w:hAnsiTheme="minorEastAsia"/>
                <w:szCs w:val="21"/>
              </w:rPr>
            </w:pPr>
            <w:r w:rsidRPr="00870E4A">
              <w:rPr>
                <w:rFonts w:asciiTheme="minorEastAsia" w:eastAsiaTheme="minorEastAsia" w:hAnsiTheme="minorEastAsia" w:hint="eastAsia"/>
                <w:szCs w:val="21"/>
              </w:rPr>
              <w:t>５　前項の費用の支払いを受ける</w:t>
            </w:r>
            <w:r w:rsidR="0067509D">
              <w:rPr>
                <w:rFonts w:asciiTheme="minorEastAsia" w:eastAsiaTheme="minorEastAsia" w:hAnsiTheme="minorEastAsia" w:hint="eastAsia"/>
                <w:szCs w:val="21"/>
              </w:rPr>
              <w:t>場合には、利用者又はその家族に対して事前に説明した</w:t>
            </w:r>
            <w:r w:rsidR="0067509D" w:rsidRPr="00F76425">
              <w:rPr>
                <w:rFonts w:asciiTheme="minorEastAsia" w:eastAsiaTheme="minorEastAsia" w:hAnsiTheme="minorEastAsia" w:hint="eastAsia"/>
                <w:szCs w:val="21"/>
              </w:rPr>
              <w:t>上で、</w:t>
            </w:r>
            <w:r w:rsidR="0067509D">
              <w:rPr>
                <w:rFonts w:asciiTheme="minorEastAsia" w:eastAsiaTheme="minorEastAsia" w:hAnsiTheme="minorEastAsia" w:hint="eastAsia"/>
                <w:szCs w:val="21"/>
              </w:rPr>
              <w:t>利用者の同意を得なければならない。</w:t>
            </w:r>
          </w:p>
          <w:p w:rsidR="00CF270B" w:rsidRPr="00870E4A" w:rsidRDefault="00CF270B" w:rsidP="00CF270B">
            <w:pPr>
              <w:rPr>
                <w:rFonts w:asciiTheme="minorEastAsia" w:eastAsiaTheme="minorEastAsia" w:hAnsiTheme="minorEastAsia"/>
                <w:szCs w:val="21"/>
              </w:rPr>
            </w:pPr>
          </w:p>
          <w:p w:rsidR="007E7DE1" w:rsidRPr="00870E4A" w:rsidRDefault="007E7DE1" w:rsidP="007E7DE1">
            <w:pPr>
              <w:adjustRightInd w:val="0"/>
              <w:rPr>
                <w:rFonts w:asciiTheme="minorEastAsia" w:eastAsiaTheme="minorEastAsia" w:hAnsiTheme="minorEastAsia"/>
              </w:rPr>
            </w:pPr>
            <w:r w:rsidRPr="00870E4A">
              <w:rPr>
                <w:rFonts w:asciiTheme="minorEastAsia" w:eastAsiaTheme="minorEastAsia" w:hAnsiTheme="minorEastAsia" w:hint="eastAsia"/>
              </w:rPr>
              <w:t>（サービスの利用に当たっての留意事項）</w:t>
            </w:r>
          </w:p>
          <w:p w:rsidR="007E7DE1" w:rsidRPr="00870E4A" w:rsidRDefault="007E7DE1" w:rsidP="00870E4A">
            <w:pPr>
              <w:adjustRightInd w:val="0"/>
              <w:ind w:left="220" w:hangingChars="114" w:hanging="220"/>
              <w:rPr>
                <w:rFonts w:asciiTheme="minorEastAsia" w:eastAsiaTheme="minorEastAsia" w:hAnsiTheme="minorEastAsia"/>
              </w:rPr>
            </w:pPr>
            <w:r w:rsidRPr="00870E4A">
              <w:rPr>
                <w:rFonts w:asciiTheme="minorEastAsia" w:eastAsiaTheme="minorEastAsia" w:hAnsiTheme="minorEastAsia" w:hint="eastAsia"/>
              </w:rPr>
              <w:t xml:space="preserve">第７条　</w:t>
            </w:r>
            <w:r w:rsidR="00870E4A" w:rsidRPr="00870E4A">
              <w:rPr>
                <w:rFonts w:asciiTheme="minorEastAsia" w:eastAsiaTheme="minorEastAsia" w:hAnsiTheme="minorEastAsia" w:hint="eastAsia"/>
              </w:rPr>
              <w:t>指定訪問入浴介護等の利用にあたっての留意事項は次のとおりとする。</w:t>
            </w:r>
          </w:p>
          <w:p w:rsidR="007E7DE1" w:rsidRPr="00870E4A" w:rsidRDefault="007E7DE1" w:rsidP="007E7DE1">
            <w:pPr>
              <w:adjustRightInd w:val="0"/>
              <w:rPr>
                <w:rFonts w:asciiTheme="minorEastAsia" w:eastAsiaTheme="minorEastAsia" w:hAnsiTheme="minorEastAsia"/>
              </w:rPr>
            </w:pPr>
            <w:r w:rsidRPr="00870E4A">
              <w:rPr>
                <w:rFonts w:asciiTheme="minorEastAsia" w:eastAsiaTheme="minorEastAsia" w:hAnsiTheme="minorEastAsia" w:hint="eastAsia"/>
              </w:rPr>
              <w:t>（１）主治の医師からの指示事項等がある場合には申し出る。</w:t>
            </w:r>
          </w:p>
          <w:p w:rsidR="007E7DE1" w:rsidRPr="00870E4A" w:rsidRDefault="007E7DE1" w:rsidP="007E7DE1">
            <w:pPr>
              <w:adjustRightInd w:val="0"/>
              <w:rPr>
                <w:rFonts w:asciiTheme="minorEastAsia" w:eastAsiaTheme="minorEastAsia" w:hAnsiTheme="minorEastAsia"/>
              </w:rPr>
            </w:pPr>
            <w:r w:rsidRPr="00870E4A">
              <w:rPr>
                <w:rFonts w:asciiTheme="minorEastAsia" w:eastAsiaTheme="minorEastAsia" w:hAnsiTheme="minorEastAsia" w:hint="eastAsia"/>
              </w:rPr>
              <w:t>（２）気分が悪くなったときは速やかに申し出る。</w:t>
            </w:r>
          </w:p>
          <w:p w:rsidR="007E7DE1" w:rsidRPr="00870E4A" w:rsidRDefault="007E7DE1" w:rsidP="007E7DE1">
            <w:pPr>
              <w:adjustRightInd w:val="0"/>
              <w:ind w:left="441" w:hangingChars="228" w:hanging="441"/>
              <w:rPr>
                <w:rFonts w:asciiTheme="minorEastAsia" w:eastAsiaTheme="minorEastAsia" w:hAnsiTheme="minorEastAsia"/>
              </w:rPr>
            </w:pPr>
            <w:r w:rsidRPr="00870E4A">
              <w:rPr>
                <w:rFonts w:asciiTheme="minorEastAsia" w:eastAsiaTheme="minorEastAsia" w:hAnsiTheme="minorEastAsia" w:hint="eastAsia"/>
              </w:rPr>
              <w:t>（３）体調不良等によって訪問入浴介護に適さないと判断される場合には、サービスの提供を中止することがある。</w:t>
            </w:r>
          </w:p>
          <w:p w:rsidR="007E7DE1" w:rsidRPr="00870E4A" w:rsidRDefault="007E7DE1"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r w:rsidRPr="00870E4A">
              <w:rPr>
                <w:rFonts w:asciiTheme="minorEastAsia" w:eastAsiaTheme="minorEastAsia" w:hAnsiTheme="minorEastAsia" w:hint="eastAsia"/>
                <w:szCs w:val="21"/>
              </w:rPr>
              <w:t>（緊急時等における対応方法）</w:t>
            </w:r>
          </w:p>
          <w:p w:rsidR="00CF270B" w:rsidRPr="00870E4A" w:rsidRDefault="007E7DE1" w:rsidP="00CF270B">
            <w:pPr>
              <w:ind w:left="193" w:hangingChars="100" w:hanging="193"/>
              <w:rPr>
                <w:rFonts w:asciiTheme="minorEastAsia" w:eastAsiaTheme="minorEastAsia" w:hAnsiTheme="minorEastAsia"/>
                <w:szCs w:val="21"/>
              </w:rPr>
            </w:pPr>
            <w:r w:rsidRPr="00870E4A">
              <w:rPr>
                <w:rFonts w:asciiTheme="minorEastAsia" w:eastAsiaTheme="minorEastAsia" w:hAnsiTheme="minorEastAsia" w:hint="eastAsia"/>
                <w:szCs w:val="21"/>
              </w:rPr>
              <w:t>第８</w:t>
            </w:r>
            <w:r w:rsidR="00927E10">
              <w:rPr>
                <w:rFonts w:asciiTheme="minorEastAsia" w:eastAsiaTheme="minorEastAsia" w:hAnsiTheme="minorEastAsia" w:hint="eastAsia"/>
                <w:szCs w:val="21"/>
              </w:rPr>
              <w:t>条　従業者</w:t>
            </w:r>
            <w:r w:rsidR="00CF270B" w:rsidRPr="00870E4A">
              <w:rPr>
                <w:rFonts w:asciiTheme="minorEastAsia" w:eastAsiaTheme="minorEastAsia" w:hAnsiTheme="minorEastAsia" w:hint="eastAsia"/>
                <w:szCs w:val="21"/>
              </w:rPr>
              <w:t>は、事業の提供を行っているときに、利用者に病状の急変、その他緊急事態が生じたときは、速やかに主治医又は事業所の協力医療機関に連絡する等の措置を講ずるとともに、管理者に報告しなければならない。</w:t>
            </w:r>
          </w:p>
          <w:p w:rsidR="007E7DE1" w:rsidRPr="00870E4A" w:rsidRDefault="007E7DE1"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r w:rsidRPr="00870E4A">
              <w:rPr>
                <w:rFonts w:asciiTheme="minorEastAsia" w:eastAsiaTheme="minorEastAsia" w:hAnsiTheme="minorEastAsia" w:hint="eastAsia"/>
                <w:szCs w:val="21"/>
              </w:rPr>
              <w:t>（通常の事業の実施地域）</w:t>
            </w:r>
          </w:p>
          <w:p w:rsidR="00CF270B" w:rsidRPr="00870E4A" w:rsidRDefault="007E7DE1" w:rsidP="00CF270B">
            <w:pPr>
              <w:rPr>
                <w:rFonts w:asciiTheme="minorEastAsia" w:eastAsiaTheme="minorEastAsia" w:hAnsiTheme="minorEastAsia"/>
                <w:szCs w:val="21"/>
              </w:rPr>
            </w:pPr>
            <w:r w:rsidRPr="00870E4A">
              <w:rPr>
                <w:rFonts w:asciiTheme="minorEastAsia" w:eastAsiaTheme="minorEastAsia" w:hAnsiTheme="minorEastAsia" w:hint="eastAsia"/>
                <w:szCs w:val="21"/>
              </w:rPr>
              <w:t>第９</w:t>
            </w:r>
            <w:r w:rsidR="00CF270B" w:rsidRPr="00870E4A">
              <w:rPr>
                <w:rFonts w:asciiTheme="minorEastAsia" w:eastAsiaTheme="minorEastAsia" w:hAnsiTheme="minorEastAsia" w:hint="eastAsia"/>
                <w:szCs w:val="21"/>
              </w:rPr>
              <w:t>条　通常の事業の実施地域は、●●市、●●市（●●町、●●町を除く）の区域とする。</w:t>
            </w:r>
          </w:p>
          <w:p w:rsidR="00535CDF" w:rsidRDefault="00535CDF" w:rsidP="00CF270B">
            <w:pPr>
              <w:rPr>
                <w:rFonts w:asciiTheme="minorEastAsia" w:eastAsiaTheme="minorEastAsia" w:hAnsiTheme="minorEastAsia"/>
                <w:szCs w:val="21"/>
              </w:rPr>
            </w:pPr>
          </w:p>
          <w:p w:rsidR="00927E10" w:rsidRPr="00870E4A" w:rsidRDefault="00927E10" w:rsidP="00CF270B">
            <w:pPr>
              <w:rPr>
                <w:rFonts w:asciiTheme="minorEastAsia" w:eastAsiaTheme="minorEastAsia" w:hAnsiTheme="minorEastAsia" w:hint="eastAsia"/>
                <w:szCs w:val="21"/>
              </w:rPr>
            </w:pPr>
          </w:p>
          <w:p w:rsidR="00535CDF" w:rsidRPr="00C97E43" w:rsidRDefault="00535CDF" w:rsidP="00535CDF">
            <w:pPr>
              <w:rPr>
                <w:rFonts w:ascii="ＭＳ 明朝" w:hAnsi="ＭＳ 明朝"/>
                <w:color w:val="FF0000"/>
              </w:rPr>
            </w:pPr>
            <w:r w:rsidRPr="00C97E43">
              <w:rPr>
                <w:rFonts w:ascii="ＭＳ 明朝" w:hAnsi="ＭＳ 明朝" w:hint="eastAsia"/>
                <w:color w:val="FF0000"/>
              </w:rPr>
              <w:t>（虐待防止に関する事項）</w:t>
            </w:r>
          </w:p>
          <w:p w:rsidR="00535CDF" w:rsidRPr="00C97E43" w:rsidRDefault="00A92483" w:rsidP="00535CDF">
            <w:pPr>
              <w:ind w:left="210" w:hanging="210"/>
              <w:rPr>
                <w:color w:val="FF0000"/>
              </w:rPr>
            </w:pPr>
            <w:r>
              <w:rPr>
                <w:rFonts w:ascii="ＭＳ 明朝" w:hAnsi="ＭＳ 明朝" w:hint="eastAsia"/>
                <w:color w:val="FF0000"/>
              </w:rPr>
              <w:t>第10</w:t>
            </w:r>
            <w:r w:rsidR="00535CDF" w:rsidRPr="00C97E43">
              <w:rPr>
                <w:rFonts w:ascii="ＭＳ 明朝" w:hAnsi="ＭＳ 明朝" w:hint="eastAsia"/>
                <w:color w:val="FF0000"/>
              </w:rPr>
              <w:t xml:space="preserve">条　</w:t>
            </w:r>
            <w:r w:rsidR="00535CDF" w:rsidRPr="00C97E43">
              <w:rPr>
                <w:color w:val="FF0000"/>
              </w:rPr>
              <w:t>事業所は、利用者の人権の擁護</w:t>
            </w:r>
            <w:r w:rsidR="00535CDF" w:rsidRPr="00C97E43">
              <w:rPr>
                <w:rFonts w:hint="eastAsia"/>
                <w:color w:val="FF0000"/>
              </w:rPr>
              <w:t>、</w:t>
            </w:r>
            <w:r w:rsidR="00535CDF" w:rsidRPr="00C97E43">
              <w:rPr>
                <w:color w:val="FF0000"/>
              </w:rPr>
              <w:t>虐待</w:t>
            </w:r>
            <w:r w:rsidR="00535CDF" w:rsidRPr="00C97E43">
              <w:rPr>
                <w:rFonts w:hint="eastAsia"/>
                <w:color w:val="FF0000"/>
              </w:rPr>
              <w:t>の発生又はその再発を</w:t>
            </w:r>
            <w:r w:rsidR="00535CDF" w:rsidRPr="00C97E43">
              <w:rPr>
                <w:color w:val="FF0000"/>
              </w:rPr>
              <w:t>防止</w:t>
            </w:r>
            <w:r w:rsidR="00535CDF" w:rsidRPr="00C97E43">
              <w:rPr>
                <w:rFonts w:hint="eastAsia"/>
                <w:color w:val="FF0000"/>
              </w:rPr>
              <w:t>する</w:t>
            </w:r>
            <w:r w:rsidR="00535CDF" w:rsidRPr="00C97E43">
              <w:rPr>
                <w:color w:val="FF0000"/>
              </w:rPr>
              <w:t>ため次の措置を講ずるものとする。</w:t>
            </w:r>
          </w:p>
          <w:p w:rsidR="00535CDF" w:rsidRPr="00194D20" w:rsidRDefault="00535CDF" w:rsidP="00535CDF">
            <w:pPr>
              <w:ind w:leftChars="100" w:left="773" w:hangingChars="300" w:hanging="580"/>
              <w:rPr>
                <w:color w:val="FF0000"/>
                <w:u w:val="single"/>
              </w:rPr>
            </w:pPr>
            <w:r w:rsidRPr="00194D20">
              <w:rPr>
                <w:rFonts w:hint="eastAsia"/>
                <w:color w:val="FF0000"/>
                <w:u w:val="single"/>
              </w:rPr>
              <w:t>（１）虐待防止のための対策を検討する委員会</w:t>
            </w:r>
            <w:r w:rsidRPr="00CE71FB">
              <w:rPr>
                <w:rFonts w:hint="eastAsia"/>
                <w:color w:val="FF0000"/>
                <w:u w:val="single"/>
              </w:rPr>
              <w:t>（テレビ電話装置等を活用して行うことができるものとする。）</w:t>
            </w:r>
            <w:r w:rsidRPr="00194D20">
              <w:rPr>
                <w:rFonts w:hint="eastAsia"/>
                <w:color w:val="FF0000"/>
                <w:u w:val="single"/>
              </w:rPr>
              <w:t>を定期的に開催するとともに、その結果について従業者に周知徹底を図る</w:t>
            </w:r>
          </w:p>
          <w:p w:rsidR="00535CDF" w:rsidRPr="00194D20" w:rsidRDefault="00535CDF" w:rsidP="00535CDF">
            <w:pPr>
              <w:ind w:firstLine="210"/>
              <w:rPr>
                <w:color w:val="FF0000"/>
                <w:u w:val="single"/>
              </w:rPr>
            </w:pPr>
            <w:r w:rsidRPr="00194D20">
              <w:rPr>
                <w:rFonts w:hint="eastAsia"/>
                <w:color w:val="FF0000"/>
                <w:u w:val="single"/>
              </w:rPr>
              <w:t>（２）虐待防止のための指針</w:t>
            </w:r>
            <w:r>
              <w:rPr>
                <w:rFonts w:hint="eastAsia"/>
                <w:color w:val="FF0000"/>
                <w:u w:val="single"/>
              </w:rPr>
              <w:t>の</w:t>
            </w:r>
            <w:r w:rsidRPr="00194D20">
              <w:rPr>
                <w:rFonts w:hint="eastAsia"/>
                <w:color w:val="FF0000"/>
                <w:u w:val="single"/>
              </w:rPr>
              <w:t>整備</w:t>
            </w:r>
          </w:p>
          <w:p w:rsidR="00535CDF" w:rsidRPr="00194D20" w:rsidRDefault="00535CDF" w:rsidP="00535CDF">
            <w:pPr>
              <w:ind w:firstLine="210"/>
              <w:rPr>
                <w:color w:val="FF0000"/>
                <w:u w:val="single"/>
              </w:rPr>
            </w:pPr>
            <w:r w:rsidRPr="00194D20">
              <w:rPr>
                <w:color w:val="FF0000"/>
                <w:u w:val="single"/>
              </w:rPr>
              <w:t>（</w:t>
            </w:r>
            <w:r w:rsidRPr="00194D20">
              <w:rPr>
                <w:rFonts w:hint="eastAsia"/>
                <w:color w:val="FF0000"/>
                <w:u w:val="single"/>
              </w:rPr>
              <w:t>３</w:t>
            </w:r>
            <w:r w:rsidRPr="00194D20">
              <w:rPr>
                <w:color w:val="FF0000"/>
                <w:u w:val="single"/>
              </w:rPr>
              <w:t>）</w:t>
            </w:r>
            <w:r w:rsidR="0067509D">
              <w:rPr>
                <w:rFonts w:hint="eastAsia"/>
                <w:color w:val="FF0000"/>
                <w:u w:val="single"/>
              </w:rPr>
              <w:t>従業者に対し</w:t>
            </w:r>
            <w:r w:rsidRPr="00194D20">
              <w:rPr>
                <w:color w:val="FF0000"/>
                <w:u w:val="single"/>
              </w:rPr>
              <w:t>虐待を防止するための</w:t>
            </w:r>
            <w:r w:rsidRPr="00194D20">
              <w:rPr>
                <w:rFonts w:hint="eastAsia"/>
                <w:color w:val="FF0000"/>
                <w:u w:val="single"/>
              </w:rPr>
              <w:t>定期的な</w:t>
            </w:r>
            <w:r w:rsidRPr="00194D20">
              <w:rPr>
                <w:color w:val="FF0000"/>
                <w:u w:val="single"/>
              </w:rPr>
              <w:t>研修の実施</w:t>
            </w:r>
          </w:p>
          <w:p w:rsidR="00535CDF" w:rsidRDefault="00535CDF" w:rsidP="00535CDF">
            <w:pPr>
              <w:ind w:firstLineChars="100" w:firstLine="193"/>
              <w:rPr>
                <w:rFonts w:ascii="ＭＳ 明朝" w:hAnsi="ＭＳ 明朝"/>
              </w:rPr>
            </w:pPr>
            <w:r w:rsidRPr="00194D20">
              <w:rPr>
                <w:color w:val="FF0000"/>
                <w:u w:val="single"/>
              </w:rPr>
              <w:t>（</w:t>
            </w:r>
            <w:r w:rsidRPr="00194D20">
              <w:rPr>
                <w:rFonts w:hint="eastAsia"/>
                <w:color w:val="FF0000"/>
                <w:u w:val="single"/>
              </w:rPr>
              <w:t>４</w:t>
            </w:r>
            <w:r w:rsidRPr="00194D20">
              <w:rPr>
                <w:color w:val="FF0000"/>
                <w:u w:val="single"/>
              </w:rPr>
              <w:t>）</w:t>
            </w:r>
            <w:r w:rsidRPr="00194D20">
              <w:rPr>
                <w:rFonts w:hint="eastAsia"/>
                <w:color w:val="FF0000"/>
                <w:u w:val="single"/>
              </w:rPr>
              <w:t>前３号に掲げる措置を適切に実施するための担当者</w:t>
            </w:r>
            <w:r>
              <w:rPr>
                <w:rFonts w:hint="eastAsia"/>
                <w:color w:val="FF0000"/>
                <w:u w:val="single"/>
              </w:rPr>
              <w:t>の設置</w:t>
            </w:r>
          </w:p>
          <w:p w:rsidR="00535CDF" w:rsidRPr="004E3C37" w:rsidRDefault="00535CDF" w:rsidP="00535CDF">
            <w:pPr>
              <w:ind w:firstLineChars="100" w:firstLine="193"/>
              <w:rPr>
                <w:rFonts w:ascii="ＭＳ 明朝" w:hAnsi="ＭＳ 明朝"/>
              </w:rPr>
            </w:pPr>
          </w:p>
          <w:p w:rsidR="007E7DE1" w:rsidRPr="00535CDF" w:rsidRDefault="007E7DE1"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r w:rsidRPr="00870E4A">
              <w:rPr>
                <w:rFonts w:asciiTheme="minorEastAsia" w:eastAsiaTheme="minorEastAsia" w:hAnsiTheme="minorEastAsia" w:hint="eastAsia"/>
                <w:szCs w:val="21"/>
              </w:rPr>
              <w:t>（その他の運営についての留意事項）</w:t>
            </w:r>
          </w:p>
          <w:p w:rsidR="00F82184" w:rsidRPr="006E51C6" w:rsidRDefault="00A92483" w:rsidP="003710AD">
            <w:pPr>
              <w:ind w:left="193" w:hangingChars="100" w:hanging="193"/>
              <w:rPr>
                <w:rFonts w:ascii="ＭＳ 明朝" w:hAnsi="ＭＳ 明朝"/>
              </w:rPr>
            </w:pPr>
            <w:r>
              <w:rPr>
                <w:rFonts w:asciiTheme="minorEastAsia" w:eastAsiaTheme="minorEastAsia" w:hAnsiTheme="minorEastAsia" w:hint="eastAsia"/>
                <w:szCs w:val="21"/>
              </w:rPr>
              <w:t>第</w:t>
            </w:r>
            <w:r w:rsidRPr="00A92483">
              <w:rPr>
                <w:rFonts w:asciiTheme="minorEastAsia" w:eastAsiaTheme="minorEastAsia" w:hAnsiTheme="minorEastAsia" w:hint="eastAsia"/>
                <w:color w:val="FF0000"/>
                <w:szCs w:val="21"/>
              </w:rPr>
              <w:t>11</w:t>
            </w:r>
            <w:r w:rsidR="00CF270B" w:rsidRPr="00870E4A">
              <w:rPr>
                <w:rFonts w:asciiTheme="minorEastAsia" w:eastAsiaTheme="minorEastAsia" w:hAnsiTheme="minorEastAsia" w:hint="eastAsia"/>
                <w:szCs w:val="21"/>
              </w:rPr>
              <w:t xml:space="preserve">条　</w:t>
            </w:r>
            <w:r w:rsidR="00F82184" w:rsidRPr="006E51C6">
              <w:rPr>
                <w:rFonts w:ascii="ＭＳ 明朝" w:hAnsi="ＭＳ 明朝" w:hint="eastAsia"/>
              </w:rPr>
              <w:t>事業所は、</w:t>
            </w:r>
            <w:r w:rsidR="003710AD">
              <w:rPr>
                <w:rFonts w:ascii="ＭＳ 明朝" w:hAnsi="ＭＳ 明朝" w:hint="eastAsia"/>
                <w:color w:val="FF0000"/>
                <w:u w:val="single"/>
              </w:rPr>
              <w:t>全ての訪問入浴介護従業者（看護師、准看護師、介護福</w:t>
            </w:r>
            <w:r w:rsidR="00F82184" w:rsidRPr="00B764D9">
              <w:rPr>
                <w:rFonts w:ascii="ＭＳ 明朝" w:hAnsi="ＭＳ 明朝" w:hint="eastAsia"/>
                <w:color w:val="FF0000"/>
                <w:u w:val="single"/>
              </w:rPr>
              <w:t>祉士、介護支援専門員、</w:t>
            </w:r>
            <w:r w:rsidR="00F82184">
              <w:rPr>
                <w:rFonts w:ascii="ＭＳ 明朝" w:hAnsi="ＭＳ 明朝" w:hint="eastAsia"/>
                <w:color w:val="FF0000"/>
                <w:u w:val="single"/>
              </w:rPr>
              <w:t>介護保険</w:t>
            </w:r>
            <w:r w:rsidR="00F82184" w:rsidRPr="00B764D9">
              <w:rPr>
                <w:rFonts w:ascii="ＭＳ 明朝" w:hAnsi="ＭＳ 明朝" w:hint="eastAsia"/>
                <w:color w:val="FF0000"/>
                <w:u w:val="single"/>
              </w:rPr>
              <w:t>法第８条第２項に規定する政令で定める者等の資格を有する者その他これに類する者を除く。）に対し、認知症介護に係る基礎的な研修を受講させるために必要な措置を講じるものとする。</w:t>
            </w:r>
            <w:r w:rsidR="00F82184">
              <w:rPr>
                <w:rFonts w:ascii="ＭＳ 明朝" w:hAnsi="ＭＳ 明朝" w:hint="eastAsia"/>
                <w:color w:val="FF0000"/>
                <w:u w:val="single"/>
              </w:rPr>
              <w:t>また、</w:t>
            </w:r>
            <w:r w:rsidR="00F82184" w:rsidRPr="006E51C6">
              <w:rPr>
                <w:rFonts w:ascii="ＭＳ 明朝" w:hAnsi="ＭＳ 明朝" w:hint="eastAsia"/>
              </w:rPr>
              <w:t>従業者の資質向上のために研修の機会を次のとおり設けるものとし、業務の執行体制についても検証、整備する。</w:t>
            </w:r>
          </w:p>
          <w:p w:rsidR="00CF270B" w:rsidRPr="00870E4A" w:rsidRDefault="00CF270B" w:rsidP="00CF270B">
            <w:pPr>
              <w:rPr>
                <w:rFonts w:asciiTheme="minorEastAsia" w:eastAsiaTheme="minorEastAsia" w:hAnsiTheme="minorEastAsia"/>
                <w:szCs w:val="21"/>
              </w:rPr>
            </w:pPr>
            <w:r w:rsidRPr="00870E4A">
              <w:rPr>
                <w:rFonts w:asciiTheme="minorEastAsia" w:eastAsiaTheme="minorEastAsia" w:hAnsiTheme="minorEastAsia" w:hint="eastAsia"/>
                <w:szCs w:val="21"/>
              </w:rPr>
              <w:t xml:space="preserve">　（１）採用時研修　採用後●カ月以内</w:t>
            </w:r>
          </w:p>
          <w:p w:rsidR="00CF270B" w:rsidRDefault="00CF270B" w:rsidP="00CF270B">
            <w:pPr>
              <w:rPr>
                <w:rFonts w:asciiTheme="minorEastAsia" w:eastAsiaTheme="minorEastAsia" w:hAnsiTheme="minorEastAsia"/>
                <w:szCs w:val="21"/>
              </w:rPr>
            </w:pPr>
            <w:r w:rsidRPr="00870E4A">
              <w:rPr>
                <w:rFonts w:asciiTheme="minorEastAsia" w:eastAsiaTheme="minorEastAsia" w:hAnsiTheme="minorEastAsia" w:hint="eastAsia"/>
                <w:szCs w:val="21"/>
              </w:rPr>
              <w:t xml:space="preserve">　（２）継続研修　年●回</w:t>
            </w:r>
          </w:p>
          <w:p w:rsidR="00F82184" w:rsidRPr="00870E4A" w:rsidRDefault="00F82184" w:rsidP="00CF270B">
            <w:pPr>
              <w:rPr>
                <w:rFonts w:asciiTheme="minorEastAsia" w:eastAsiaTheme="minorEastAsia" w:hAnsiTheme="minorEastAsia"/>
                <w:szCs w:val="21"/>
              </w:rPr>
            </w:pPr>
          </w:p>
          <w:p w:rsidR="00535CDF" w:rsidRPr="00B642DF" w:rsidRDefault="00535CDF" w:rsidP="003710AD">
            <w:pPr>
              <w:ind w:left="193" w:hangingChars="100" w:hanging="193"/>
              <w:rPr>
                <w:rFonts w:ascii="ＭＳ 明朝" w:hAnsi="ＭＳ 明朝"/>
                <w:color w:val="FF0000"/>
              </w:rPr>
            </w:pPr>
            <w:r>
              <w:rPr>
                <w:rFonts w:ascii="ＭＳ 明朝" w:hAnsi="ＭＳ 明朝" w:hint="eastAsia"/>
                <w:color w:val="FF0000"/>
              </w:rPr>
              <w:t xml:space="preserve">２　</w:t>
            </w:r>
            <w:r w:rsidRPr="00F76425">
              <w:rPr>
                <w:rFonts w:ascii="ＭＳ 明朝" w:hAnsi="ＭＳ 明朝" w:hint="eastAsia"/>
              </w:rPr>
              <w:t>事業所は、</w:t>
            </w:r>
            <w:r w:rsidR="00927E10">
              <w:rPr>
                <w:rFonts w:asciiTheme="minorEastAsia" w:eastAsiaTheme="minorEastAsia" w:hAnsiTheme="minorEastAsia" w:hint="eastAsia"/>
                <w:szCs w:val="21"/>
              </w:rPr>
              <w:t>すべての従業者</w:t>
            </w:r>
            <w:r w:rsidRPr="00F76425">
              <w:rPr>
                <w:rFonts w:asciiTheme="minorEastAsia" w:eastAsiaTheme="minorEastAsia" w:hAnsiTheme="minorEastAsia" w:hint="eastAsia"/>
                <w:szCs w:val="21"/>
              </w:rPr>
              <w:t>に対し、健康診断等を定期的に実施</w:t>
            </w:r>
            <w:r w:rsidRPr="00F76425">
              <w:rPr>
                <w:rFonts w:ascii="ＭＳ 明朝" w:hAnsi="ＭＳ 明朝" w:hint="eastAsia"/>
              </w:rPr>
              <w:t>するとともに、</w:t>
            </w:r>
            <w:r>
              <w:rPr>
                <w:rFonts w:ascii="ＭＳ 明朝" w:hAnsi="ＭＳ 明朝" w:hint="eastAsia"/>
                <w:color w:val="FF0000"/>
              </w:rPr>
              <w:t>事業所の設備及び備品等の衛生的な管理に努め、</w:t>
            </w:r>
            <w:r w:rsidRPr="00B642DF">
              <w:rPr>
                <w:rFonts w:ascii="ＭＳ 明朝" w:hAnsi="ＭＳ 明朝" w:hint="eastAsia"/>
                <w:color w:val="FF0000"/>
                <w:u w:val="single"/>
              </w:rPr>
              <w:t>事業所において</w:t>
            </w:r>
            <w:r>
              <w:rPr>
                <w:rFonts w:hint="eastAsia"/>
                <w:color w:val="FF0000"/>
                <w:u w:val="single"/>
              </w:rPr>
              <w:t>感染症</w:t>
            </w:r>
            <w:r>
              <w:rPr>
                <w:rFonts w:hint="eastAsia"/>
                <w:color w:val="FF0000"/>
                <w:u w:val="single"/>
              </w:rPr>
              <w:lastRenderedPageBreak/>
              <w:t>が発生し、又はまん延しないように、必要な</w:t>
            </w:r>
            <w:r w:rsidRPr="00B642DF">
              <w:rPr>
                <w:rFonts w:hint="eastAsia"/>
                <w:color w:val="FF0000"/>
                <w:u w:val="single"/>
              </w:rPr>
              <w:t>措置を講じるものとする。</w:t>
            </w:r>
          </w:p>
          <w:p w:rsidR="00535CDF" w:rsidRPr="00BA6F12" w:rsidRDefault="00535CDF" w:rsidP="00535CDF">
            <w:pPr>
              <w:rPr>
                <w:rFonts w:asciiTheme="minorEastAsia" w:eastAsiaTheme="minorEastAsia" w:hAnsiTheme="minorEastAsia"/>
                <w:szCs w:val="21"/>
              </w:rPr>
            </w:pPr>
            <w:r>
              <w:rPr>
                <w:rFonts w:asciiTheme="minorEastAsia" w:eastAsiaTheme="minorEastAsia" w:hAnsiTheme="minorEastAsia" w:hint="eastAsia"/>
                <w:color w:val="FF0000"/>
                <w:szCs w:val="21"/>
              </w:rPr>
              <w:t>３</w:t>
            </w:r>
            <w:r w:rsidRPr="00BA6F12">
              <w:rPr>
                <w:rFonts w:asciiTheme="minorEastAsia" w:eastAsiaTheme="minorEastAsia" w:hAnsiTheme="minorEastAsia" w:hint="eastAsia"/>
                <w:szCs w:val="21"/>
              </w:rPr>
              <w:t xml:space="preserve">　従業者は、業務上知り得た利用者又はその家族の秘密を保持する。</w:t>
            </w:r>
          </w:p>
          <w:p w:rsidR="00535CDF" w:rsidRDefault="00535CDF" w:rsidP="00535CDF">
            <w:pPr>
              <w:ind w:left="193" w:hangingChars="100" w:hanging="193"/>
              <w:rPr>
                <w:rFonts w:asciiTheme="minorEastAsia" w:eastAsiaTheme="minorEastAsia" w:hAnsiTheme="minorEastAsia"/>
                <w:szCs w:val="21"/>
              </w:rPr>
            </w:pPr>
            <w:r>
              <w:rPr>
                <w:rFonts w:asciiTheme="minorEastAsia" w:eastAsiaTheme="minorEastAsia" w:hAnsiTheme="minorEastAsia" w:hint="eastAsia"/>
                <w:color w:val="FF0000"/>
                <w:szCs w:val="21"/>
              </w:rPr>
              <w:t>４</w:t>
            </w:r>
            <w:r w:rsidRPr="00BA6F12">
              <w:rPr>
                <w:rFonts w:asciiTheme="minorEastAsia" w:eastAsiaTheme="minorEastAsia" w:hAnsiTheme="minorEastAsia" w:hint="eastAsia"/>
                <w:szCs w:val="21"/>
              </w:rPr>
              <w:t xml:space="preserve">　従業者であった者に、業務上知り得た利用者又はその家族の秘密を保持させるため、従業者でなくなった後においてもこれらの秘密を保持すべき旨を、従業者との雇用契約の内容に含むものとする。</w:t>
            </w:r>
          </w:p>
          <w:p w:rsidR="00535CDF" w:rsidRDefault="00535CDF" w:rsidP="00535CDF">
            <w:pPr>
              <w:ind w:left="193" w:hangingChars="100" w:hanging="193"/>
              <w:rPr>
                <w:rFonts w:ascii="ＭＳ 明朝" w:hAnsi="ＭＳ 明朝"/>
                <w:color w:val="FF0000"/>
                <w:u w:val="single"/>
              </w:rPr>
            </w:pPr>
            <w:r>
              <w:rPr>
                <w:rFonts w:ascii="ＭＳ 明朝" w:hAnsi="ＭＳ 明朝" w:hint="eastAsia"/>
                <w:color w:val="FF0000"/>
                <w:u w:val="single"/>
              </w:rPr>
              <w:t xml:space="preserve">５　</w:t>
            </w:r>
            <w:r w:rsidRPr="00495158">
              <w:rPr>
                <w:rFonts w:ascii="ＭＳ 明朝" w:hAnsi="ＭＳ 明朝" w:hint="eastAsia"/>
                <w:color w:val="FF0000"/>
                <w:u w:val="single"/>
              </w:rPr>
              <w:t>事業所は、適切な</w:t>
            </w:r>
            <w:r>
              <w:rPr>
                <w:rFonts w:ascii="ＭＳ 明朝" w:hAnsi="ＭＳ 明朝" w:hint="eastAsia"/>
                <w:color w:val="FF0000"/>
                <w:u w:val="single"/>
              </w:rPr>
              <w:t>サービスの</w:t>
            </w:r>
            <w:r w:rsidRPr="00495158">
              <w:rPr>
                <w:rFonts w:ascii="ＭＳ 明朝" w:hAnsi="ＭＳ 明朝" w:hint="eastAsia"/>
                <w:color w:val="FF0000"/>
                <w:u w:val="single"/>
              </w:rPr>
              <w:t>提供を確保する観点から、職場において行われる性的な言動又は優越的な関係を背景とした言動であって業務上必要かつ相当な範囲を超えたものにより</w:t>
            </w:r>
            <w:r w:rsidR="003E5A7B">
              <w:rPr>
                <w:rFonts w:ascii="ＭＳ 明朝" w:hAnsi="ＭＳ 明朝" w:hint="eastAsia"/>
                <w:color w:val="FF0000"/>
                <w:u w:val="single"/>
              </w:rPr>
              <w:t>従業者</w:t>
            </w:r>
            <w:r w:rsidRPr="00495158">
              <w:rPr>
                <w:rFonts w:ascii="ＭＳ 明朝" w:hAnsi="ＭＳ 明朝" w:hint="eastAsia"/>
                <w:color w:val="FF0000"/>
                <w:u w:val="single"/>
              </w:rPr>
              <w:t>の就業環境が害されることを防止するための方針の明確化等の必要な措置を講じるものとする。</w:t>
            </w:r>
          </w:p>
          <w:p w:rsidR="00535CDF" w:rsidRDefault="00535CDF" w:rsidP="00535CDF">
            <w:pPr>
              <w:ind w:left="210" w:hanging="210"/>
              <w:rPr>
                <w:color w:val="FF0000"/>
                <w:u w:val="single"/>
              </w:rPr>
            </w:pPr>
            <w:r>
              <w:rPr>
                <w:rFonts w:ascii="ＭＳ 明朝" w:hAnsi="ＭＳ 明朝" w:hint="eastAsia"/>
                <w:color w:val="FF0000"/>
                <w:u w:val="single"/>
              </w:rPr>
              <w:t xml:space="preserve">６　</w:t>
            </w:r>
            <w:r>
              <w:rPr>
                <w:rFonts w:hint="eastAsia"/>
                <w:color w:val="FF0000"/>
                <w:u w:val="single"/>
              </w:rPr>
              <w:t>事業所は、感染症や非常災害の発生時において、サービス</w:t>
            </w:r>
            <w:r w:rsidRPr="00096765">
              <w:rPr>
                <w:rFonts w:hint="eastAsia"/>
                <w:color w:val="FF0000"/>
                <w:u w:val="single"/>
              </w:rPr>
              <w:t>の提供を継続的に実施するための、及び非常</w:t>
            </w:r>
            <w:r>
              <w:rPr>
                <w:rFonts w:hint="eastAsia"/>
                <w:color w:val="FF0000"/>
                <w:u w:val="single"/>
              </w:rPr>
              <w:t>時</w:t>
            </w:r>
            <w:r w:rsidRPr="00096765">
              <w:rPr>
                <w:rFonts w:hint="eastAsia"/>
                <w:color w:val="FF0000"/>
                <w:u w:val="single"/>
              </w:rPr>
              <w:t>の体制</w:t>
            </w:r>
            <w:r>
              <w:rPr>
                <w:rFonts w:hint="eastAsia"/>
                <w:color w:val="FF0000"/>
                <w:u w:val="single"/>
              </w:rPr>
              <w:t>で早期の業務再開を図るための計画</w:t>
            </w:r>
            <w:r w:rsidRPr="00096765">
              <w:rPr>
                <w:rFonts w:hint="eastAsia"/>
                <w:color w:val="FF0000"/>
                <w:u w:val="single"/>
              </w:rPr>
              <w:t>を策定し、当該業務継続計画に従い</w:t>
            </w:r>
            <w:r>
              <w:rPr>
                <w:rFonts w:hint="eastAsia"/>
                <w:color w:val="FF0000"/>
                <w:u w:val="single"/>
              </w:rPr>
              <w:t>必要な</w:t>
            </w:r>
            <w:r w:rsidRPr="00096765">
              <w:rPr>
                <w:rFonts w:hint="eastAsia"/>
                <w:color w:val="FF0000"/>
                <w:u w:val="single"/>
              </w:rPr>
              <w:t>措置を講じる</w:t>
            </w:r>
            <w:r>
              <w:rPr>
                <w:rFonts w:hint="eastAsia"/>
                <w:color w:val="FF0000"/>
                <w:u w:val="single"/>
              </w:rPr>
              <w:t>ものとする</w:t>
            </w:r>
            <w:r w:rsidRPr="00096765">
              <w:rPr>
                <w:rFonts w:hint="eastAsia"/>
                <w:color w:val="FF0000"/>
                <w:u w:val="single"/>
              </w:rPr>
              <w:t>。</w:t>
            </w:r>
          </w:p>
          <w:p w:rsidR="00884B25" w:rsidRDefault="003E5A7B" w:rsidP="00884B25">
            <w:pPr>
              <w:overflowPunct w:val="0"/>
              <w:ind w:left="580" w:hangingChars="300" w:hanging="58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color w:val="FF0000"/>
                <w:kern w:val="0"/>
                <w:szCs w:val="21"/>
              </w:rPr>
              <w:t>７</w:t>
            </w:r>
            <w:r w:rsidR="00884B25">
              <w:rPr>
                <w:rFonts w:asciiTheme="minorEastAsia" w:eastAsiaTheme="minorEastAsia" w:hAnsiTheme="minorEastAsia" w:cs="ＭＳ 明朝" w:hint="eastAsia"/>
                <w:kern w:val="0"/>
                <w:szCs w:val="21"/>
              </w:rPr>
              <w:t xml:space="preserve">　</w:t>
            </w:r>
            <w:r w:rsidR="00884B25" w:rsidRPr="00F363FD">
              <w:rPr>
                <w:rFonts w:asciiTheme="minorEastAsia" w:eastAsiaTheme="minorEastAsia" w:hAnsiTheme="minorEastAsia" w:cs="ＭＳ 明朝" w:hint="eastAsia"/>
                <w:kern w:val="0"/>
                <w:szCs w:val="21"/>
              </w:rPr>
              <w:t>サービスに関する利用者からの苦情に対して、円滑かつ迅速に対応するた</w:t>
            </w:r>
          </w:p>
          <w:p w:rsidR="00884B25" w:rsidRPr="00884B25" w:rsidRDefault="00884B25" w:rsidP="00884B25">
            <w:pPr>
              <w:overflowPunct w:val="0"/>
              <w:ind w:leftChars="100" w:left="580" w:hangingChars="200" w:hanging="387"/>
              <w:textAlignment w:val="baseline"/>
              <w:rPr>
                <w:rFonts w:asciiTheme="minorEastAsia" w:eastAsiaTheme="minorEastAsia" w:hAnsiTheme="minorEastAsia" w:cs="ＭＳ 明朝"/>
                <w:kern w:val="0"/>
                <w:szCs w:val="21"/>
              </w:rPr>
            </w:pPr>
            <w:r w:rsidRPr="00F363FD">
              <w:rPr>
                <w:rFonts w:asciiTheme="minorEastAsia" w:eastAsiaTheme="minorEastAsia" w:hAnsiTheme="minorEastAsia" w:cs="ＭＳ 明朝" w:hint="eastAsia"/>
                <w:kern w:val="0"/>
                <w:szCs w:val="21"/>
              </w:rPr>
              <w:t>め、担当者の配置、改善措置、記録の整備等必要な措置を講じる。</w:t>
            </w:r>
          </w:p>
          <w:p w:rsidR="00884B25" w:rsidRPr="00C01BE5" w:rsidRDefault="003E5A7B" w:rsidP="00884B25">
            <w:pPr>
              <w:overflowPunct w:val="0"/>
              <w:ind w:left="193" w:hangingChars="100" w:hanging="193"/>
              <w:textAlignment w:val="baseline"/>
              <w:rPr>
                <w:rFonts w:asciiTheme="minorEastAsia" w:eastAsiaTheme="minorEastAsia" w:hAnsiTheme="minorEastAsia"/>
                <w:spacing w:val="2"/>
                <w:kern w:val="0"/>
                <w:szCs w:val="21"/>
              </w:rPr>
            </w:pPr>
            <w:r>
              <w:rPr>
                <w:rFonts w:asciiTheme="minorEastAsia" w:eastAsiaTheme="minorEastAsia" w:hAnsiTheme="minorEastAsia" w:hint="eastAsia"/>
                <w:color w:val="FF0000"/>
                <w:kern w:val="0"/>
                <w:szCs w:val="21"/>
              </w:rPr>
              <w:t>８</w:t>
            </w:r>
            <w:r w:rsidR="00884B25">
              <w:rPr>
                <w:rFonts w:asciiTheme="minorEastAsia" w:eastAsiaTheme="minorEastAsia" w:hAnsiTheme="minorEastAsia"/>
                <w:kern w:val="0"/>
                <w:szCs w:val="21"/>
              </w:rPr>
              <w:t xml:space="preserve"> </w:t>
            </w:r>
            <w:r w:rsidR="00884B25" w:rsidRPr="00F363FD">
              <w:rPr>
                <w:rFonts w:asciiTheme="minorEastAsia" w:eastAsiaTheme="minorEastAsia" w:hAnsiTheme="minorEastAsia"/>
                <w:kern w:val="0"/>
                <w:szCs w:val="21"/>
              </w:rPr>
              <w:t xml:space="preserve"> </w:t>
            </w:r>
            <w:r w:rsidR="00884B25" w:rsidRPr="00F363FD">
              <w:rPr>
                <w:rFonts w:asciiTheme="minorEastAsia" w:eastAsiaTheme="minorEastAsia" w:hAnsiTheme="minorEastAsia" w:cs="ＭＳ 明朝" w:hint="eastAsia"/>
                <w:kern w:val="0"/>
                <w:szCs w:val="21"/>
              </w:rPr>
              <w:t>事業所は、必要な記録・帳簿等を整備し</w:t>
            </w:r>
            <w:r w:rsidR="00884B25">
              <w:rPr>
                <w:rFonts w:asciiTheme="minorEastAsia" w:eastAsiaTheme="minorEastAsia" w:hAnsiTheme="minorEastAsia" w:cs="ＭＳ 明朝" w:hint="eastAsia"/>
                <w:kern w:val="0"/>
                <w:szCs w:val="21"/>
              </w:rPr>
              <w:t>、</w:t>
            </w:r>
            <w:r w:rsidR="00884B25" w:rsidRPr="00F363FD">
              <w:rPr>
                <w:rFonts w:asciiTheme="minorEastAsia" w:eastAsiaTheme="minorEastAsia" w:hAnsiTheme="minorEastAsia" w:cs="ＭＳ 明朝" w:hint="eastAsia"/>
                <w:kern w:val="0"/>
                <w:szCs w:val="21"/>
              </w:rPr>
              <w:t>保存する。</w:t>
            </w:r>
            <w:r w:rsidR="00884B25">
              <w:rPr>
                <w:rFonts w:asciiTheme="minorEastAsia" w:eastAsiaTheme="minorEastAsia" w:hAnsiTheme="minorEastAsia" w:cs="ＭＳ 明朝" w:hint="eastAsia"/>
                <w:kern w:val="0"/>
                <w:szCs w:val="21"/>
              </w:rPr>
              <w:t>記録の保存期間は、サービス提供の日から５年間とする。</w:t>
            </w:r>
          </w:p>
          <w:p w:rsidR="00CF270B" w:rsidRPr="00870E4A" w:rsidRDefault="003E5A7B" w:rsidP="003710AD">
            <w:pPr>
              <w:ind w:left="193" w:hangingChars="100" w:hanging="193"/>
              <w:rPr>
                <w:rFonts w:asciiTheme="minorEastAsia" w:eastAsiaTheme="minorEastAsia" w:hAnsiTheme="minorEastAsia"/>
                <w:szCs w:val="21"/>
              </w:rPr>
            </w:pPr>
            <w:r>
              <w:rPr>
                <w:rFonts w:asciiTheme="minorEastAsia" w:eastAsiaTheme="minorEastAsia" w:hAnsiTheme="minorEastAsia" w:hint="eastAsia"/>
                <w:color w:val="FF0000"/>
                <w:szCs w:val="21"/>
              </w:rPr>
              <w:t>９</w:t>
            </w:r>
            <w:r w:rsidR="00CF270B" w:rsidRPr="00870E4A">
              <w:rPr>
                <w:rFonts w:asciiTheme="minorEastAsia" w:eastAsiaTheme="minorEastAsia" w:hAnsiTheme="minorEastAsia" w:hint="eastAsia"/>
                <w:szCs w:val="21"/>
              </w:rPr>
              <w:t xml:space="preserve">　この規程に定める事項のほか、運営に関する重要事項は</w:t>
            </w:r>
            <w:r w:rsidR="00CF270B" w:rsidRPr="00870E4A">
              <w:rPr>
                <w:rFonts w:asciiTheme="minorEastAsia" w:eastAsiaTheme="minorEastAsia" w:hAnsiTheme="minorEastAsia" w:hint="eastAsia"/>
              </w:rPr>
              <w:t>有限会社▲▲</w:t>
            </w:r>
            <w:r w:rsidR="00CF270B" w:rsidRPr="00870E4A">
              <w:rPr>
                <w:rFonts w:asciiTheme="minorEastAsia" w:eastAsiaTheme="minorEastAsia" w:hAnsiTheme="minorEastAsia" w:hint="eastAsia"/>
                <w:szCs w:val="21"/>
              </w:rPr>
              <w:t>と事</w:t>
            </w:r>
            <w:bookmarkStart w:id="0" w:name="_GoBack"/>
            <w:bookmarkEnd w:id="0"/>
            <w:r w:rsidR="00CF270B" w:rsidRPr="00870E4A">
              <w:rPr>
                <w:rFonts w:asciiTheme="minorEastAsia" w:eastAsiaTheme="minorEastAsia" w:hAnsiTheme="minorEastAsia" w:hint="eastAsia"/>
                <w:szCs w:val="21"/>
              </w:rPr>
              <w:t>業所の管理者との協議に基づいて定めるもの</w:t>
            </w:r>
          </w:p>
          <w:p w:rsidR="00CF270B" w:rsidRPr="00870E4A" w:rsidRDefault="00CF270B" w:rsidP="00CF270B">
            <w:pPr>
              <w:ind w:left="193" w:hangingChars="100" w:hanging="193"/>
              <w:rPr>
                <w:rFonts w:asciiTheme="minorEastAsia" w:eastAsiaTheme="minorEastAsia" w:hAnsiTheme="minorEastAsia"/>
                <w:szCs w:val="21"/>
              </w:rPr>
            </w:pPr>
          </w:p>
          <w:p w:rsidR="00CF270B" w:rsidRPr="00870E4A" w:rsidRDefault="00CF270B" w:rsidP="00CF270B">
            <w:pPr>
              <w:ind w:left="193" w:hangingChars="100" w:hanging="193"/>
              <w:rPr>
                <w:rFonts w:asciiTheme="minorEastAsia" w:eastAsiaTheme="minorEastAsia" w:hAnsiTheme="minorEastAsia"/>
                <w:szCs w:val="21"/>
              </w:rPr>
            </w:pPr>
            <w:r w:rsidRPr="00870E4A">
              <w:rPr>
                <w:rFonts w:asciiTheme="minorEastAsia" w:eastAsiaTheme="minorEastAsia" w:hAnsiTheme="minorEastAsia" w:hint="eastAsia"/>
                <w:szCs w:val="21"/>
              </w:rPr>
              <w:t>附　則　この規程は、平成●●年●●月●●日から施行する。</w:t>
            </w:r>
          </w:p>
          <w:p w:rsidR="00CF270B" w:rsidRPr="00870E4A" w:rsidRDefault="00CF270B" w:rsidP="00CF270B">
            <w:pPr>
              <w:ind w:left="263" w:hangingChars="100" w:hanging="263"/>
              <w:rPr>
                <w:rFonts w:asciiTheme="minorEastAsia" w:eastAsiaTheme="minorEastAsia" w:hAnsiTheme="minorEastAsia"/>
                <w:szCs w:val="21"/>
              </w:rPr>
            </w:pPr>
            <w:r w:rsidRPr="00870E4A">
              <w:rPr>
                <w:rFonts w:asciiTheme="minorEastAsia" w:eastAsiaTheme="minorEastAsia" w:hAnsiTheme="minorEastAsia"/>
                <w:sz w:val="28"/>
                <w:szCs w:val="28"/>
              </w:rPr>
              <w:tab/>
            </w:r>
            <w:r w:rsidRPr="00870E4A">
              <w:rPr>
                <w:rFonts w:asciiTheme="minorEastAsia" w:eastAsiaTheme="minorEastAsia" w:hAnsiTheme="minorEastAsia" w:hint="eastAsia"/>
                <w:sz w:val="28"/>
                <w:szCs w:val="28"/>
              </w:rPr>
              <w:t xml:space="preserve">　　</w:t>
            </w:r>
            <w:r w:rsidRPr="00F82184">
              <w:rPr>
                <w:rFonts w:asciiTheme="minorEastAsia" w:eastAsiaTheme="minorEastAsia" w:hAnsiTheme="minorEastAsia" w:hint="eastAsia"/>
                <w:color w:val="FF0000"/>
                <w:szCs w:val="21"/>
              </w:rPr>
              <w:t>この規程は、令和●●年●●月●●日から施行する。</w:t>
            </w:r>
          </w:p>
          <w:p w:rsidR="00CF270B" w:rsidRPr="00870E4A" w:rsidRDefault="00CF270B" w:rsidP="00CF270B">
            <w:pPr>
              <w:tabs>
                <w:tab w:val="left" w:pos="965"/>
              </w:tabs>
              <w:rPr>
                <w:rFonts w:asciiTheme="minorEastAsia" w:eastAsiaTheme="minorEastAsia" w:hAnsiTheme="minorEastAsia"/>
                <w:sz w:val="28"/>
                <w:szCs w:val="28"/>
              </w:rPr>
            </w:pPr>
          </w:p>
        </w:tc>
        <w:tc>
          <w:tcPr>
            <w:tcW w:w="2119" w:type="dxa"/>
          </w:tcPr>
          <w:p w:rsidR="00CF270B" w:rsidRPr="00870E4A" w:rsidRDefault="00CF270B">
            <w:pPr>
              <w:jc w:val="center"/>
              <w:rPr>
                <w:rFonts w:asciiTheme="minorEastAsia" w:eastAsiaTheme="minorEastAsia" w:hAnsiTheme="minorEastAsia"/>
                <w:sz w:val="28"/>
                <w:szCs w:val="28"/>
              </w:rPr>
            </w:pPr>
          </w:p>
          <w:p w:rsidR="00870E4A" w:rsidRPr="00870E4A" w:rsidRDefault="00870E4A" w:rsidP="00CF270B">
            <w:pPr>
              <w:rPr>
                <w:rFonts w:asciiTheme="minorEastAsia" w:eastAsiaTheme="minorEastAsia" w:hAnsiTheme="minorEastAsia"/>
                <w:szCs w:val="21"/>
              </w:rPr>
            </w:pPr>
          </w:p>
          <w:p w:rsidR="00870E4A" w:rsidRPr="00870E4A" w:rsidRDefault="00870E4A" w:rsidP="00CF270B">
            <w:pPr>
              <w:rPr>
                <w:rFonts w:asciiTheme="minorEastAsia" w:eastAsiaTheme="minorEastAsia" w:hAnsiTheme="minorEastAsia"/>
                <w:szCs w:val="21"/>
              </w:rPr>
            </w:pPr>
          </w:p>
          <w:p w:rsidR="00CF270B" w:rsidRPr="00870E4A" w:rsidRDefault="00870E4A" w:rsidP="00CF270B">
            <w:pPr>
              <w:rPr>
                <w:rFonts w:asciiTheme="minorEastAsia" w:eastAsiaTheme="minorEastAsia" w:hAnsiTheme="minorEastAsia"/>
                <w:szCs w:val="21"/>
              </w:rPr>
            </w:pPr>
            <w:r w:rsidRPr="00870E4A">
              <w:rPr>
                <w:rFonts w:asciiTheme="minorEastAsia" w:eastAsiaTheme="minorEastAsia" w:hAnsiTheme="minorEastAsia" w:hint="eastAsia"/>
                <w:szCs w:val="21"/>
              </w:rPr>
              <w:t>・介護予防サービスを</w:t>
            </w:r>
            <w:r w:rsidR="00CF270B" w:rsidRPr="00870E4A">
              <w:rPr>
                <w:rFonts w:asciiTheme="minorEastAsia" w:eastAsiaTheme="minorEastAsia" w:hAnsiTheme="minorEastAsia" w:hint="eastAsia"/>
                <w:szCs w:val="21"/>
              </w:rPr>
              <w:t>行っている場合は、その文言を入れる</w:t>
            </w:r>
            <w:r w:rsidRPr="00870E4A">
              <w:rPr>
                <w:rFonts w:asciiTheme="minorEastAsia" w:eastAsiaTheme="minorEastAsia" w:hAnsiTheme="minorEastAsia" w:hint="eastAsia"/>
                <w:szCs w:val="21"/>
              </w:rPr>
              <w:t>。</w:t>
            </w:r>
          </w:p>
          <w:p w:rsidR="00CF270B" w:rsidRPr="00870E4A" w:rsidRDefault="00CF270B"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p>
          <w:p w:rsidR="00CF270B" w:rsidRPr="00535CDF" w:rsidRDefault="00CF270B"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r w:rsidRPr="00870E4A">
              <w:rPr>
                <w:rFonts w:asciiTheme="minorEastAsia" w:eastAsiaTheme="minorEastAsia" w:hAnsiTheme="minorEastAsia" w:hint="eastAsia"/>
                <w:szCs w:val="21"/>
              </w:rPr>
              <w:t>・シフト表と矛盾の無いようにする</w:t>
            </w:r>
            <w:r w:rsidR="00884B25">
              <w:rPr>
                <w:rFonts w:asciiTheme="minorEastAsia" w:eastAsiaTheme="minorEastAsia" w:hAnsiTheme="minorEastAsia" w:hint="eastAsia"/>
                <w:szCs w:val="21"/>
              </w:rPr>
              <w:t>。</w:t>
            </w:r>
          </w:p>
          <w:p w:rsidR="00CF270B" w:rsidRPr="00870E4A" w:rsidRDefault="00870E4A" w:rsidP="00CF270B">
            <w:pPr>
              <w:rPr>
                <w:rFonts w:asciiTheme="minorEastAsia" w:eastAsiaTheme="minorEastAsia" w:hAnsiTheme="minorEastAsia"/>
                <w:szCs w:val="21"/>
              </w:rPr>
            </w:pPr>
            <w:r w:rsidRPr="00870E4A">
              <w:rPr>
                <w:rFonts w:asciiTheme="minorEastAsia" w:eastAsiaTheme="minorEastAsia" w:hAnsiTheme="minorEastAsia" w:hint="eastAsia"/>
                <w:szCs w:val="21"/>
              </w:rPr>
              <w:t>・「○名」という表記の場合</w:t>
            </w:r>
            <w:r w:rsidR="00927E10">
              <w:rPr>
                <w:rFonts w:asciiTheme="minorEastAsia" w:eastAsiaTheme="minorEastAsia" w:hAnsiTheme="minorEastAsia" w:hint="eastAsia"/>
                <w:szCs w:val="21"/>
              </w:rPr>
              <w:t>、従業者</w:t>
            </w:r>
            <w:r w:rsidR="00CF270B" w:rsidRPr="00870E4A">
              <w:rPr>
                <w:rFonts w:asciiTheme="minorEastAsia" w:eastAsiaTheme="minorEastAsia" w:hAnsiTheme="minorEastAsia" w:hint="eastAsia"/>
                <w:szCs w:val="21"/>
              </w:rPr>
              <w:t>数が変わるたびに運営規程を変更しなくてはならない。「人員基準上必要な数＋以上」という書き方を推奨</w:t>
            </w:r>
            <w:r w:rsidRPr="00870E4A">
              <w:rPr>
                <w:rFonts w:asciiTheme="minorEastAsia" w:eastAsiaTheme="minorEastAsia" w:hAnsiTheme="minorEastAsia" w:hint="eastAsia"/>
                <w:szCs w:val="21"/>
              </w:rPr>
              <w:t>。</w:t>
            </w:r>
          </w:p>
          <w:p w:rsidR="00CF270B" w:rsidRPr="00870E4A" w:rsidRDefault="00CF270B" w:rsidP="00CF270B">
            <w:pPr>
              <w:jc w:val="left"/>
              <w:rPr>
                <w:rFonts w:asciiTheme="minorEastAsia" w:eastAsiaTheme="minorEastAsia" w:hAnsiTheme="minorEastAsia"/>
                <w:szCs w:val="21"/>
              </w:rPr>
            </w:pPr>
          </w:p>
          <w:p w:rsidR="00CF270B" w:rsidRPr="00870E4A" w:rsidRDefault="00CF270B" w:rsidP="00CF270B">
            <w:pPr>
              <w:jc w:val="left"/>
              <w:rPr>
                <w:rFonts w:asciiTheme="minorEastAsia" w:eastAsiaTheme="minorEastAsia" w:hAnsiTheme="minorEastAsia"/>
                <w:szCs w:val="21"/>
              </w:rPr>
            </w:pPr>
          </w:p>
          <w:p w:rsidR="00884B25" w:rsidRDefault="00884B25" w:rsidP="00884B25">
            <w:pPr>
              <w:rPr>
                <w:rFonts w:asciiTheme="minorEastAsia" w:eastAsiaTheme="minorEastAsia" w:hAnsiTheme="minorEastAsia"/>
                <w:szCs w:val="21"/>
              </w:rPr>
            </w:pPr>
            <w:r w:rsidRPr="00BA6F12">
              <w:rPr>
                <w:rFonts w:asciiTheme="minorEastAsia" w:eastAsiaTheme="minorEastAsia" w:hAnsiTheme="minorEastAsia" w:hint="eastAsia"/>
                <w:szCs w:val="21"/>
              </w:rPr>
              <w:t>・シフト表と矛盾の無いようにする</w:t>
            </w:r>
            <w:r w:rsidR="00927E10">
              <w:rPr>
                <w:rFonts w:asciiTheme="minorEastAsia" w:eastAsiaTheme="minorEastAsia" w:hAnsiTheme="minorEastAsia" w:hint="eastAsia"/>
                <w:szCs w:val="21"/>
              </w:rPr>
              <w:t>。（営業時間内は従業者</w:t>
            </w:r>
            <w:r>
              <w:rPr>
                <w:rFonts w:asciiTheme="minorEastAsia" w:eastAsiaTheme="minorEastAsia" w:hAnsiTheme="minorEastAsia" w:hint="eastAsia"/>
                <w:szCs w:val="21"/>
              </w:rPr>
              <w:t>の配置が必須）</w:t>
            </w:r>
          </w:p>
          <w:p w:rsidR="00884B25" w:rsidRPr="00BA6F12" w:rsidRDefault="00884B25" w:rsidP="00884B25">
            <w:pPr>
              <w:rPr>
                <w:rFonts w:asciiTheme="minorEastAsia" w:eastAsiaTheme="minorEastAsia" w:hAnsiTheme="minorEastAsia"/>
                <w:szCs w:val="21"/>
              </w:rPr>
            </w:pPr>
            <w:r>
              <w:rPr>
                <w:rFonts w:asciiTheme="minorEastAsia" w:eastAsiaTheme="minorEastAsia" w:hAnsiTheme="minorEastAsia" w:hint="eastAsia"/>
                <w:szCs w:val="21"/>
              </w:rPr>
              <w:t>・（３）は必要な場合のみ記載。</w:t>
            </w:r>
          </w:p>
          <w:p w:rsidR="00CF270B" w:rsidRPr="00870E4A" w:rsidRDefault="00CF270B"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p>
          <w:p w:rsidR="00927E10" w:rsidRDefault="00927E10" w:rsidP="00870E4A">
            <w:pPr>
              <w:rPr>
                <w:rFonts w:asciiTheme="minorEastAsia" w:eastAsiaTheme="minorEastAsia" w:hAnsiTheme="minorEastAsia"/>
                <w:szCs w:val="21"/>
              </w:rPr>
            </w:pPr>
          </w:p>
          <w:p w:rsidR="00870E4A" w:rsidRPr="00870E4A" w:rsidRDefault="00CF270B" w:rsidP="00870E4A">
            <w:pPr>
              <w:rPr>
                <w:rFonts w:asciiTheme="minorEastAsia" w:eastAsiaTheme="minorEastAsia" w:hAnsiTheme="minorEastAsia"/>
                <w:szCs w:val="21"/>
              </w:rPr>
            </w:pPr>
            <w:r w:rsidRPr="00870E4A">
              <w:rPr>
                <w:rFonts w:asciiTheme="minorEastAsia" w:eastAsiaTheme="minorEastAsia" w:hAnsiTheme="minorEastAsia" w:hint="eastAsia"/>
                <w:szCs w:val="21"/>
              </w:rPr>
              <w:t>・法定代理受領サービスの場合の利用料と、そうでない場合の利用料を定める必要が</w:t>
            </w:r>
            <w:r w:rsidRPr="00870E4A">
              <w:rPr>
                <w:rFonts w:asciiTheme="minorEastAsia" w:eastAsiaTheme="minorEastAsia" w:hAnsiTheme="minorEastAsia" w:hint="eastAsia"/>
                <w:szCs w:val="21"/>
              </w:rPr>
              <w:lastRenderedPageBreak/>
              <w:t>ある。</w:t>
            </w:r>
            <w:r w:rsidR="00870E4A" w:rsidRPr="00870E4A">
              <w:rPr>
                <w:rFonts w:asciiTheme="minorEastAsia" w:eastAsiaTheme="minorEastAsia" w:hAnsiTheme="minorEastAsia" w:hint="eastAsia"/>
                <w:szCs w:val="21"/>
              </w:rPr>
              <w:t>「利用料の記載例」を参照。</w:t>
            </w:r>
          </w:p>
          <w:p w:rsidR="00CF270B" w:rsidRPr="00870E4A" w:rsidRDefault="00CF270B"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p>
          <w:p w:rsidR="00870E4A" w:rsidRPr="00870E4A" w:rsidRDefault="00870E4A" w:rsidP="00CF270B">
            <w:pPr>
              <w:rPr>
                <w:rFonts w:asciiTheme="minorEastAsia" w:eastAsiaTheme="minorEastAsia" w:hAnsiTheme="minorEastAsia"/>
                <w:szCs w:val="21"/>
              </w:rPr>
            </w:pPr>
          </w:p>
          <w:p w:rsidR="00870E4A" w:rsidRPr="00870E4A" w:rsidRDefault="00870E4A" w:rsidP="00CF270B">
            <w:pPr>
              <w:rPr>
                <w:rFonts w:asciiTheme="minorEastAsia" w:eastAsiaTheme="minorEastAsia" w:hAnsiTheme="minorEastAsia"/>
                <w:szCs w:val="21"/>
              </w:rPr>
            </w:pPr>
          </w:p>
          <w:p w:rsidR="00870E4A" w:rsidRPr="00870E4A" w:rsidRDefault="00870E4A" w:rsidP="00CF270B">
            <w:pPr>
              <w:rPr>
                <w:rFonts w:asciiTheme="minorEastAsia" w:eastAsiaTheme="minorEastAsia" w:hAnsiTheme="minorEastAsia"/>
                <w:szCs w:val="21"/>
              </w:rPr>
            </w:pPr>
          </w:p>
          <w:p w:rsidR="00870E4A" w:rsidRPr="00870E4A" w:rsidRDefault="00870E4A" w:rsidP="00CF270B">
            <w:pPr>
              <w:rPr>
                <w:rFonts w:asciiTheme="minorEastAsia" w:eastAsiaTheme="minorEastAsia" w:hAnsiTheme="minorEastAsia"/>
                <w:szCs w:val="21"/>
              </w:rPr>
            </w:pPr>
          </w:p>
          <w:p w:rsidR="00870E4A" w:rsidRPr="00870E4A" w:rsidRDefault="00870E4A"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rPr>
            </w:pPr>
            <w:r w:rsidRPr="00870E4A">
              <w:rPr>
                <w:rFonts w:asciiTheme="minorEastAsia" w:eastAsiaTheme="minorEastAsia" w:hAnsiTheme="minorEastAsia" w:hint="eastAsia"/>
                <w:szCs w:val="21"/>
              </w:rPr>
              <w:t>・</w:t>
            </w:r>
            <w:r w:rsidRPr="00870E4A">
              <w:rPr>
                <w:rFonts w:asciiTheme="minorEastAsia" w:eastAsiaTheme="minorEastAsia" w:hAnsiTheme="minorEastAsia" w:hint="eastAsia"/>
              </w:rPr>
              <w:t>市町村名、字名等で客観的に記載。</w:t>
            </w:r>
            <w:r w:rsidR="00870E4A" w:rsidRPr="00870E4A">
              <w:rPr>
                <w:rFonts w:asciiTheme="minorEastAsia" w:eastAsiaTheme="minorEastAsia" w:hAnsiTheme="minorEastAsia" w:hint="eastAsia"/>
              </w:rPr>
              <w:t>（</w:t>
            </w:r>
            <w:r w:rsidRPr="00870E4A">
              <w:rPr>
                <w:rFonts w:asciiTheme="minorEastAsia" w:eastAsiaTheme="minorEastAsia" w:hAnsiTheme="minorEastAsia" w:hint="eastAsia"/>
              </w:rPr>
              <w:t>利用者とのトラブル防止のため。</w:t>
            </w:r>
            <w:r w:rsidR="00870E4A" w:rsidRPr="00870E4A">
              <w:rPr>
                <w:rFonts w:asciiTheme="minorEastAsia" w:eastAsiaTheme="minorEastAsia" w:hAnsiTheme="minorEastAsia" w:hint="eastAsia"/>
              </w:rPr>
              <w:t>）</w:t>
            </w:r>
          </w:p>
          <w:p w:rsidR="00CF270B" w:rsidRDefault="00CF270B" w:rsidP="00CF270B">
            <w:pPr>
              <w:rPr>
                <w:rFonts w:asciiTheme="minorEastAsia" w:eastAsiaTheme="minorEastAsia" w:hAnsiTheme="minorEastAsia"/>
              </w:rPr>
            </w:pPr>
            <w:r w:rsidRPr="00870E4A">
              <w:rPr>
                <w:rFonts w:asciiTheme="minorEastAsia" w:eastAsiaTheme="minorEastAsia" w:hAnsiTheme="minorEastAsia" w:hint="eastAsia"/>
              </w:rPr>
              <w:t>・飛び地の設定は不可。</w:t>
            </w:r>
          </w:p>
          <w:p w:rsidR="003E5A7B" w:rsidRPr="00870E4A" w:rsidRDefault="003E5A7B" w:rsidP="00CF270B">
            <w:pPr>
              <w:rPr>
                <w:rFonts w:asciiTheme="minorEastAsia" w:eastAsiaTheme="minorEastAsia" w:hAnsiTheme="minorEastAsia"/>
                <w:szCs w:val="21"/>
              </w:rPr>
            </w:pPr>
          </w:p>
          <w:p w:rsidR="00535CDF" w:rsidRPr="00BA6F12" w:rsidRDefault="0067509D" w:rsidP="00535CDF">
            <w:pPr>
              <w:rPr>
                <w:rFonts w:asciiTheme="minorEastAsia" w:eastAsiaTheme="minorEastAsia" w:hAnsiTheme="minorEastAsia"/>
                <w:szCs w:val="21"/>
              </w:rPr>
            </w:pPr>
            <w:r>
              <w:rPr>
                <w:rFonts w:ascii="ＭＳ 明朝" w:hAnsi="ＭＳ 明朝" w:hint="eastAsia"/>
                <w:color w:val="FF0000"/>
                <w:u w:val="single"/>
              </w:rPr>
              <w:t>第１０条</w:t>
            </w:r>
            <w:r w:rsidRPr="00680DB8">
              <w:rPr>
                <w:rFonts w:ascii="ＭＳ 明朝" w:hAnsi="ＭＳ 明朝" w:hint="eastAsia"/>
                <w:color w:val="FF0000"/>
                <w:u w:val="single"/>
              </w:rPr>
              <w:t>については</w:t>
            </w:r>
            <w:r w:rsidRPr="00D84EBA">
              <w:rPr>
                <w:rFonts w:ascii="ＭＳ 明朝" w:hAnsi="ＭＳ 明朝" w:hint="eastAsia"/>
                <w:color w:val="FF0000"/>
                <w:u w:val="single"/>
              </w:rPr>
              <w:t>令和６年３月３１日まで</w:t>
            </w:r>
            <w:r>
              <w:rPr>
                <w:rFonts w:ascii="ＭＳ 明朝" w:hAnsi="ＭＳ 明朝" w:hint="eastAsia"/>
                <w:color w:val="FF0000"/>
                <w:u w:val="single"/>
              </w:rPr>
              <w:t>に必ず定めること。</w:t>
            </w:r>
          </w:p>
          <w:p w:rsidR="00CF270B" w:rsidRPr="00535CDF" w:rsidRDefault="00CF270B"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p>
          <w:p w:rsidR="00535CDF" w:rsidRDefault="00535CDF" w:rsidP="00CF270B">
            <w:pPr>
              <w:rPr>
                <w:rFonts w:asciiTheme="minorEastAsia" w:eastAsiaTheme="minorEastAsia" w:hAnsiTheme="minorEastAsia"/>
                <w:szCs w:val="21"/>
              </w:rPr>
            </w:pPr>
          </w:p>
          <w:p w:rsidR="00535CDF" w:rsidRDefault="00535CDF" w:rsidP="00CF270B">
            <w:pPr>
              <w:rPr>
                <w:rFonts w:asciiTheme="minorEastAsia" w:eastAsiaTheme="minorEastAsia" w:hAnsiTheme="minorEastAsia"/>
                <w:szCs w:val="21"/>
              </w:rPr>
            </w:pPr>
          </w:p>
          <w:p w:rsidR="00535CDF" w:rsidRDefault="00535CDF" w:rsidP="00CF270B">
            <w:pPr>
              <w:rPr>
                <w:rFonts w:asciiTheme="minorEastAsia" w:eastAsiaTheme="minorEastAsia" w:hAnsiTheme="minorEastAsia"/>
                <w:szCs w:val="21"/>
              </w:rPr>
            </w:pPr>
          </w:p>
          <w:p w:rsidR="003E5A7B" w:rsidRDefault="003E5A7B" w:rsidP="00CF270B">
            <w:pPr>
              <w:rPr>
                <w:rFonts w:asciiTheme="minorEastAsia" w:eastAsiaTheme="minorEastAsia" w:hAnsiTheme="minorEastAsia"/>
                <w:szCs w:val="21"/>
              </w:rPr>
            </w:pPr>
          </w:p>
          <w:p w:rsidR="003E5A7B" w:rsidRPr="003E5A7B" w:rsidRDefault="003E5A7B" w:rsidP="00CF270B">
            <w:pPr>
              <w:rPr>
                <w:rFonts w:asciiTheme="minorEastAsia" w:eastAsiaTheme="minorEastAsia" w:hAnsiTheme="minorEastAsia"/>
                <w:szCs w:val="21"/>
              </w:rPr>
            </w:pPr>
          </w:p>
          <w:p w:rsidR="00535CDF" w:rsidRDefault="00535CDF" w:rsidP="00535CDF">
            <w:pPr>
              <w:rPr>
                <w:rFonts w:asciiTheme="minorEastAsia" w:eastAsiaTheme="minorEastAsia" w:hAnsiTheme="minorEastAsia"/>
                <w:szCs w:val="21"/>
              </w:rPr>
            </w:pPr>
          </w:p>
          <w:p w:rsidR="00535CDF" w:rsidRPr="00535CDF" w:rsidRDefault="00535CDF" w:rsidP="00CF270B">
            <w:pPr>
              <w:rPr>
                <w:rFonts w:asciiTheme="minorEastAsia" w:eastAsiaTheme="minorEastAsia" w:hAnsiTheme="minorEastAsia"/>
                <w:szCs w:val="21"/>
              </w:rPr>
            </w:pPr>
          </w:p>
          <w:p w:rsidR="00535CDF" w:rsidRDefault="00535CDF" w:rsidP="00CF270B">
            <w:pPr>
              <w:rPr>
                <w:rFonts w:asciiTheme="minorEastAsia" w:eastAsiaTheme="minorEastAsia" w:hAnsiTheme="minorEastAsia"/>
                <w:szCs w:val="21"/>
              </w:rPr>
            </w:pPr>
          </w:p>
          <w:p w:rsidR="00535CDF" w:rsidRDefault="00535CDF" w:rsidP="00CF270B">
            <w:pPr>
              <w:rPr>
                <w:rFonts w:asciiTheme="minorEastAsia" w:eastAsiaTheme="minorEastAsia" w:hAnsiTheme="minorEastAsia"/>
                <w:szCs w:val="21"/>
              </w:rPr>
            </w:pPr>
          </w:p>
          <w:p w:rsidR="00535CDF" w:rsidRDefault="00535CDF" w:rsidP="00CF270B">
            <w:pPr>
              <w:rPr>
                <w:rFonts w:asciiTheme="minorEastAsia" w:eastAsiaTheme="minorEastAsia" w:hAnsiTheme="minorEastAsia"/>
                <w:szCs w:val="21"/>
              </w:rPr>
            </w:pPr>
          </w:p>
          <w:p w:rsidR="0067509D" w:rsidRDefault="0067509D" w:rsidP="00CF270B">
            <w:pPr>
              <w:rPr>
                <w:rFonts w:asciiTheme="minorEastAsia" w:eastAsiaTheme="minorEastAsia" w:hAnsiTheme="minorEastAsia"/>
                <w:szCs w:val="21"/>
              </w:rPr>
            </w:pPr>
          </w:p>
          <w:p w:rsidR="0067509D" w:rsidRDefault="0067509D" w:rsidP="00CF270B">
            <w:pPr>
              <w:rPr>
                <w:rFonts w:asciiTheme="minorEastAsia" w:eastAsiaTheme="minorEastAsia" w:hAnsiTheme="minorEastAsia"/>
                <w:szCs w:val="21"/>
              </w:rPr>
            </w:pPr>
          </w:p>
          <w:p w:rsidR="0067509D" w:rsidRDefault="0067509D" w:rsidP="00CF270B">
            <w:pPr>
              <w:rPr>
                <w:rFonts w:asciiTheme="minorEastAsia" w:eastAsiaTheme="minorEastAsia" w:hAnsiTheme="minorEastAsia"/>
                <w:szCs w:val="21"/>
              </w:rPr>
            </w:pPr>
          </w:p>
          <w:p w:rsidR="0067509D" w:rsidRDefault="0067509D" w:rsidP="00CF270B">
            <w:pPr>
              <w:rPr>
                <w:rFonts w:asciiTheme="minorEastAsia" w:eastAsiaTheme="minorEastAsia" w:hAnsiTheme="minorEastAsia"/>
                <w:szCs w:val="21"/>
              </w:rPr>
            </w:pPr>
          </w:p>
          <w:p w:rsidR="0067509D" w:rsidRDefault="0067509D" w:rsidP="00CF270B">
            <w:pPr>
              <w:rPr>
                <w:rFonts w:asciiTheme="minorEastAsia" w:eastAsiaTheme="minorEastAsia" w:hAnsiTheme="minorEastAsia"/>
                <w:szCs w:val="21"/>
              </w:rPr>
            </w:pPr>
          </w:p>
          <w:p w:rsidR="0067509D" w:rsidRDefault="0067509D" w:rsidP="00CF270B">
            <w:pPr>
              <w:rPr>
                <w:rFonts w:asciiTheme="minorEastAsia" w:eastAsiaTheme="minorEastAsia" w:hAnsiTheme="minorEastAsia"/>
                <w:szCs w:val="21"/>
              </w:rPr>
            </w:pPr>
          </w:p>
          <w:p w:rsidR="0067509D" w:rsidRDefault="0067509D" w:rsidP="00CF270B">
            <w:pPr>
              <w:rPr>
                <w:rFonts w:asciiTheme="minorEastAsia" w:eastAsiaTheme="minorEastAsia" w:hAnsiTheme="minorEastAsia"/>
                <w:szCs w:val="21"/>
              </w:rPr>
            </w:pPr>
          </w:p>
          <w:p w:rsidR="0067509D" w:rsidRDefault="0067509D" w:rsidP="00CF270B">
            <w:pPr>
              <w:rPr>
                <w:rFonts w:asciiTheme="minorEastAsia" w:eastAsiaTheme="minorEastAsia" w:hAnsiTheme="minorEastAsia"/>
                <w:szCs w:val="21"/>
              </w:rPr>
            </w:pPr>
          </w:p>
          <w:p w:rsidR="0067509D" w:rsidRDefault="0067509D" w:rsidP="00CF270B">
            <w:pPr>
              <w:rPr>
                <w:rFonts w:asciiTheme="minorEastAsia" w:eastAsiaTheme="minorEastAsia" w:hAnsiTheme="minorEastAsia"/>
                <w:szCs w:val="21"/>
              </w:rPr>
            </w:pPr>
          </w:p>
          <w:p w:rsidR="0067509D" w:rsidRDefault="0067509D" w:rsidP="00CF270B">
            <w:pPr>
              <w:rPr>
                <w:rFonts w:asciiTheme="minorEastAsia" w:eastAsiaTheme="minorEastAsia" w:hAnsiTheme="minorEastAsia"/>
                <w:szCs w:val="21"/>
              </w:rPr>
            </w:pPr>
          </w:p>
          <w:p w:rsidR="0067509D" w:rsidRDefault="0067509D" w:rsidP="00CF270B">
            <w:pPr>
              <w:rPr>
                <w:rFonts w:asciiTheme="minorEastAsia" w:eastAsiaTheme="minorEastAsia" w:hAnsiTheme="minorEastAsia"/>
                <w:szCs w:val="21"/>
              </w:rPr>
            </w:pPr>
          </w:p>
          <w:p w:rsidR="0067509D" w:rsidRDefault="0067509D" w:rsidP="00CF270B">
            <w:pPr>
              <w:rPr>
                <w:rFonts w:asciiTheme="minorEastAsia" w:eastAsiaTheme="minorEastAsia" w:hAnsiTheme="minorEastAsia"/>
                <w:szCs w:val="21"/>
              </w:rPr>
            </w:pPr>
          </w:p>
          <w:p w:rsidR="0067509D" w:rsidRDefault="0067509D" w:rsidP="00CF270B">
            <w:pPr>
              <w:rPr>
                <w:rFonts w:asciiTheme="minorEastAsia" w:eastAsiaTheme="minorEastAsia" w:hAnsiTheme="minorEastAsia"/>
                <w:szCs w:val="21"/>
              </w:rPr>
            </w:pPr>
          </w:p>
          <w:p w:rsidR="0067509D" w:rsidRDefault="0067509D" w:rsidP="00CF270B">
            <w:pPr>
              <w:rPr>
                <w:rFonts w:asciiTheme="minorEastAsia" w:eastAsiaTheme="minorEastAsia" w:hAnsiTheme="minorEastAsia"/>
                <w:szCs w:val="21"/>
              </w:rPr>
            </w:pPr>
          </w:p>
          <w:p w:rsidR="0067509D" w:rsidRDefault="0067509D" w:rsidP="00CF270B">
            <w:pPr>
              <w:rPr>
                <w:rFonts w:asciiTheme="minorEastAsia" w:eastAsiaTheme="minorEastAsia" w:hAnsiTheme="minorEastAsia"/>
                <w:szCs w:val="21"/>
              </w:rPr>
            </w:pPr>
          </w:p>
          <w:p w:rsidR="0067509D" w:rsidRDefault="0067509D" w:rsidP="00CF270B">
            <w:pPr>
              <w:rPr>
                <w:rFonts w:asciiTheme="minorEastAsia" w:eastAsiaTheme="minorEastAsia" w:hAnsiTheme="minorEastAsia"/>
                <w:szCs w:val="21"/>
              </w:rPr>
            </w:pPr>
          </w:p>
          <w:p w:rsidR="0067509D" w:rsidRDefault="0067509D" w:rsidP="00CF270B">
            <w:pPr>
              <w:rPr>
                <w:rFonts w:asciiTheme="minorEastAsia" w:eastAsiaTheme="minorEastAsia" w:hAnsiTheme="minorEastAsia"/>
                <w:szCs w:val="21"/>
              </w:rPr>
            </w:pPr>
          </w:p>
          <w:p w:rsidR="0067509D" w:rsidRDefault="0067509D" w:rsidP="00CF270B">
            <w:pPr>
              <w:rPr>
                <w:rFonts w:asciiTheme="minorEastAsia" w:eastAsiaTheme="minorEastAsia" w:hAnsiTheme="minorEastAsia"/>
                <w:szCs w:val="21"/>
              </w:rPr>
            </w:pPr>
          </w:p>
          <w:p w:rsidR="0067509D" w:rsidRDefault="0067509D" w:rsidP="00CF270B">
            <w:pPr>
              <w:rPr>
                <w:rFonts w:asciiTheme="minorEastAsia" w:eastAsiaTheme="minorEastAsia" w:hAnsiTheme="minorEastAsia"/>
                <w:szCs w:val="21"/>
              </w:rPr>
            </w:pPr>
          </w:p>
          <w:p w:rsidR="00CF270B" w:rsidRPr="00870E4A" w:rsidRDefault="00CF270B" w:rsidP="00CF270B">
            <w:pPr>
              <w:rPr>
                <w:rFonts w:asciiTheme="minorEastAsia" w:eastAsiaTheme="minorEastAsia" w:hAnsiTheme="minorEastAsia"/>
                <w:szCs w:val="21"/>
              </w:rPr>
            </w:pPr>
            <w:r w:rsidRPr="00870E4A">
              <w:rPr>
                <w:rFonts w:asciiTheme="minorEastAsia" w:eastAsiaTheme="minorEastAsia" w:hAnsiTheme="minorEastAsia" w:hint="eastAsia"/>
                <w:szCs w:val="21"/>
              </w:rPr>
              <w:t>・開設予定日を記載。</w:t>
            </w:r>
          </w:p>
          <w:p w:rsidR="00CF270B" w:rsidRPr="00870E4A" w:rsidRDefault="00CF270B" w:rsidP="00CF270B">
            <w:pPr>
              <w:rPr>
                <w:rFonts w:asciiTheme="minorEastAsia" w:eastAsiaTheme="minorEastAsia" w:hAnsiTheme="minorEastAsia"/>
                <w:szCs w:val="21"/>
              </w:rPr>
            </w:pPr>
            <w:r w:rsidRPr="00870E4A">
              <w:rPr>
                <w:rFonts w:asciiTheme="minorEastAsia" w:eastAsiaTheme="minorEastAsia" w:hAnsiTheme="minorEastAsia" w:hint="eastAsia"/>
                <w:szCs w:val="21"/>
              </w:rPr>
              <w:t>・運営規程を変更するたびに、変更日が分かるよう附則を付け足していく。</w:t>
            </w:r>
          </w:p>
        </w:tc>
      </w:tr>
    </w:tbl>
    <w:p w:rsidR="00CF270B" w:rsidRDefault="00CF270B">
      <w:pPr>
        <w:widowControl/>
        <w:jc w:val="left"/>
        <w:rPr>
          <w:sz w:val="28"/>
          <w:szCs w:val="28"/>
        </w:rPr>
      </w:pPr>
    </w:p>
    <w:sectPr w:rsidR="00CF270B" w:rsidSect="00870E4A">
      <w:pgSz w:w="11906" w:h="16838" w:code="9"/>
      <w:pgMar w:top="720" w:right="720" w:bottom="720" w:left="720"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527" w:rsidRDefault="00C51527" w:rsidP="00A41C73">
      <w:r>
        <w:separator/>
      </w:r>
    </w:p>
  </w:endnote>
  <w:endnote w:type="continuationSeparator" w:id="0">
    <w:p w:rsidR="00C51527" w:rsidRDefault="00C51527" w:rsidP="00A4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527" w:rsidRDefault="00C51527" w:rsidP="00A41C73">
      <w:r>
        <w:separator/>
      </w:r>
    </w:p>
  </w:footnote>
  <w:footnote w:type="continuationSeparator" w:id="0">
    <w:p w:rsidR="00C51527" w:rsidRDefault="00C51527" w:rsidP="00A41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C15"/>
    <w:multiLevelType w:val="hybridMultilevel"/>
    <w:tmpl w:val="FD0C7760"/>
    <w:lvl w:ilvl="0" w:tplc="91E4561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903389"/>
    <w:multiLevelType w:val="hybridMultilevel"/>
    <w:tmpl w:val="66368C6E"/>
    <w:lvl w:ilvl="0" w:tplc="CC32494C">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EF09BE"/>
    <w:multiLevelType w:val="hybridMultilevel"/>
    <w:tmpl w:val="308A7212"/>
    <w:lvl w:ilvl="0" w:tplc="70E2FFDC">
      <w:start w:val="1"/>
      <w:numFmt w:val="decimalFullWidth"/>
      <w:lvlText w:val="（%1）"/>
      <w:lvlJc w:val="left"/>
      <w:pPr>
        <w:tabs>
          <w:tab w:val="num" w:pos="915"/>
        </w:tabs>
        <w:ind w:left="915" w:hanging="7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3AB871F0"/>
    <w:multiLevelType w:val="hybridMultilevel"/>
    <w:tmpl w:val="1110DCF0"/>
    <w:lvl w:ilvl="0" w:tplc="1616D2C2">
      <w:start w:val="1"/>
      <w:numFmt w:val="decimalFullWidth"/>
      <w:lvlText w:val="（%1）"/>
      <w:lvlJc w:val="left"/>
      <w:pPr>
        <w:tabs>
          <w:tab w:val="num" w:pos="915"/>
        </w:tabs>
        <w:ind w:left="915" w:hanging="7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 w15:restartNumberingAfterBreak="0">
    <w:nsid w:val="5121382D"/>
    <w:multiLevelType w:val="hybridMultilevel"/>
    <w:tmpl w:val="E47CFF5C"/>
    <w:lvl w:ilvl="0" w:tplc="759A249C">
      <w:start w:val="1"/>
      <w:numFmt w:val="decimalEnclosedCircle"/>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5D63748E"/>
    <w:multiLevelType w:val="hybridMultilevel"/>
    <w:tmpl w:val="3E3040A0"/>
    <w:lvl w:ilvl="0" w:tplc="9818694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710169"/>
    <w:multiLevelType w:val="hybridMultilevel"/>
    <w:tmpl w:val="FB1AC8D4"/>
    <w:lvl w:ilvl="0" w:tplc="05FAA27C">
      <w:start w:val="4"/>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1895D1F"/>
    <w:multiLevelType w:val="hybridMultilevel"/>
    <w:tmpl w:val="CB6C69E8"/>
    <w:lvl w:ilvl="0" w:tplc="7876E370">
      <w:start w:val="1"/>
      <w:numFmt w:val="decimalEnclosedCircle"/>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1"/>
  </w:num>
  <w:num w:numId="2">
    <w:abstractNumId w:val="5"/>
  </w:num>
  <w:num w:numId="3">
    <w:abstractNumId w:val="6"/>
  </w:num>
  <w:num w:numId="4">
    <w:abstractNumId w:val="0"/>
  </w:num>
  <w:num w:numId="5">
    <w:abstractNumId w:val="2"/>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2E3"/>
    <w:rsid w:val="0003382C"/>
    <w:rsid w:val="000B5D64"/>
    <w:rsid w:val="00104985"/>
    <w:rsid w:val="001B2610"/>
    <w:rsid w:val="002178C5"/>
    <w:rsid w:val="00272BEF"/>
    <w:rsid w:val="00296A3D"/>
    <w:rsid w:val="003710AD"/>
    <w:rsid w:val="003E5A7B"/>
    <w:rsid w:val="00535CDF"/>
    <w:rsid w:val="005C6503"/>
    <w:rsid w:val="006241B1"/>
    <w:rsid w:val="006672E3"/>
    <w:rsid w:val="0067509D"/>
    <w:rsid w:val="0068792D"/>
    <w:rsid w:val="007827D6"/>
    <w:rsid w:val="007E7DE1"/>
    <w:rsid w:val="00870E4A"/>
    <w:rsid w:val="00884B25"/>
    <w:rsid w:val="008A3C63"/>
    <w:rsid w:val="00925831"/>
    <w:rsid w:val="00927E10"/>
    <w:rsid w:val="00981A8A"/>
    <w:rsid w:val="009D0378"/>
    <w:rsid w:val="009E3E81"/>
    <w:rsid w:val="00A41C73"/>
    <w:rsid w:val="00A83DAF"/>
    <w:rsid w:val="00A92483"/>
    <w:rsid w:val="00C51527"/>
    <w:rsid w:val="00CF270B"/>
    <w:rsid w:val="00D205A1"/>
    <w:rsid w:val="00F42FD8"/>
    <w:rsid w:val="00F82184"/>
    <w:rsid w:val="00FE6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8CB1F07"/>
  <w15:docId w15:val="{CC90D455-B1D7-49BA-BDF2-9905B25C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1C73"/>
    <w:pPr>
      <w:tabs>
        <w:tab w:val="center" w:pos="4252"/>
        <w:tab w:val="right" w:pos="8504"/>
      </w:tabs>
      <w:snapToGrid w:val="0"/>
    </w:pPr>
  </w:style>
  <w:style w:type="character" w:customStyle="1" w:styleId="a4">
    <w:name w:val="ヘッダー (文字)"/>
    <w:basedOn w:val="a0"/>
    <w:link w:val="a3"/>
    <w:uiPriority w:val="99"/>
    <w:rsid w:val="00A41C73"/>
    <w:rPr>
      <w:kern w:val="2"/>
      <w:sz w:val="21"/>
      <w:szCs w:val="24"/>
    </w:rPr>
  </w:style>
  <w:style w:type="paragraph" w:styleId="a5">
    <w:name w:val="footer"/>
    <w:basedOn w:val="a"/>
    <w:link w:val="a6"/>
    <w:uiPriority w:val="99"/>
    <w:unhideWhenUsed/>
    <w:rsid w:val="00A41C73"/>
    <w:pPr>
      <w:tabs>
        <w:tab w:val="center" w:pos="4252"/>
        <w:tab w:val="right" w:pos="8504"/>
      </w:tabs>
      <w:snapToGrid w:val="0"/>
    </w:pPr>
  </w:style>
  <w:style w:type="character" w:customStyle="1" w:styleId="a6">
    <w:name w:val="フッター (文字)"/>
    <w:basedOn w:val="a0"/>
    <w:link w:val="a5"/>
    <w:uiPriority w:val="99"/>
    <w:rsid w:val="00A41C73"/>
    <w:rPr>
      <w:kern w:val="2"/>
      <w:sz w:val="21"/>
      <w:szCs w:val="24"/>
    </w:rPr>
  </w:style>
  <w:style w:type="table" w:styleId="a7">
    <w:name w:val="Table Grid"/>
    <w:basedOn w:val="a1"/>
    <w:uiPriority w:val="59"/>
    <w:rsid w:val="00CF2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2970</Words>
  <Characters>204</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東中麻美子</dc:creator>
  <cp:lastModifiedBy>奈良県</cp:lastModifiedBy>
  <cp:revision>8</cp:revision>
  <dcterms:created xsi:type="dcterms:W3CDTF">2020-03-08T14:40:00Z</dcterms:created>
  <dcterms:modified xsi:type="dcterms:W3CDTF">2021-08-31T02:36:00Z</dcterms:modified>
</cp:coreProperties>
</file>