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508B" w14:textId="075DD9A7" w:rsidR="002B5988" w:rsidRDefault="00D83E4F" w:rsidP="00891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奈良県障害者大芸術祭</w:t>
      </w:r>
    </w:p>
    <w:p w14:paraId="3F55A238" w14:textId="1649C1BC" w:rsidR="008919EB" w:rsidRDefault="00E816AE" w:rsidP="008919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年度</w:t>
      </w:r>
      <w:r w:rsidR="008919EB" w:rsidRPr="006F01CE">
        <w:rPr>
          <w:rFonts w:hint="eastAsia"/>
          <w:b/>
          <w:sz w:val="28"/>
          <w:szCs w:val="28"/>
        </w:rPr>
        <w:t>「オープンア</w:t>
      </w:r>
      <w:r w:rsidR="00E2363F">
        <w:rPr>
          <w:rFonts w:hint="eastAsia"/>
          <w:b/>
          <w:sz w:val="28"/>
          <w:szCs w:val="28"/>
        </w:rPr>
        <w:t>ートワークショップ</w:t>
      </w:r>
      <w:r w:rsidR="008919EB" w:rsidRPr="006F01CE">
        <w:rPr>
          <w:rFonts w:hint="eastAsia"/>
          <w:b/>
          <w:sz w:val="28"/>
          <w:szCs w:val="28"/>
        </w:rPr>
        <w:t>」</w:t>
      </w:r>
      <w:r w:rsidR="00EF7866">
        <w:rPr>
          <w:rFonts w:hint="eastAsia"/>
          <w:b/>
          <w:sz w:val="28"/>
          <w:szCs w:val="28"/>
        </w:rPr>
        <w:t>実施団体</w:t>
      </w:r>
      <w:r w:rsidR="005E0CDC">
        <w:rPr>
          <w:rFonts w:hint="eastAsia"/>
          <w:b/>
          <w:sz w:val="28"/>
          <w:szCs w:val="28"/>
        </w:rPr>
        <w:t>（</w:t>
      </w:r>
      <w:r w:rsidR="005E0CDC">
        <w:rPr>
          <w:b/>
          <w:sz w:val="28"/>
          <w:szCs w:val="28"/>
        </w:rPr>
        <w:t>者）</w:t>
      </w:r>
      <w:r w:rsidR="00EF7866">
        <w:rPr>
          <w:rFonts w:hint="eastAsia"/>
          <w:b/>
          <w:sz w:val="28"/>
          <w:szCs w:val="28"/>
        </w:rPr>
        <w:t>募集</w:t>
      </w:r>
      <w:r w:rsidR="00FF0725">
        <w:rPr>
          <w:rFonts w:hint="eastAsia"/>
          <w:b/>
          <w:sz w:val="28"/>
          <w:szCs w:val="28"/>
        </w:rPr>
        <w:t>要項</w:t>
      </w:r>
    </w:p>
    <w:p w14:paraId="6B5F6307" w14:textId="77777777" w:rsidR="003F32B2" w:rsidRDefault="003F32B2" w:rsidP="00666EAA"/>
    <w:p w14:paraId="4566E7CC" w14:textId="3F9AD55E" w:rsidR="003F32B2" w:rsidRPr="00666EAA" w:rsidRDefault="007350C2" w:rsidP="008919EB">
      <w:pPr>
        <w:pStyle w:val="a5"/>
        <w:ind w:right="525"/>
        <w:jc w:val="both"/>
        <w:rPr>
          <w:b/>
        </w:rPr>
      </w:pPr>
      <w:r>
        <w:rPr>
          <w:rFonts w:hint="eastAsia"/>
          <w:b/>
        </w:rPr>
        <w:t>◆</w:t>
      </w:r>
      <w:r w:rsidR="000274CD">
        <w:rPr>
          <w:rFonts w:hint="eastAsia"/>
          <w:b/>
        </w:rPr>
        <w:t>「</w:t>
      </w:r>
      <w:r w:rsidR="003F32B2" w:rsidRPr="00666EAA">
        <w:rPr>
          <w:rFonts w:hint="eastAsia"/>
          <w:b/>
        </w:rPr>
        <w:t>オープンアートワークショップ</w:t>
      </w:r>
      <w:r w:rsidR="000274CD">
        <w:rPr>
          <w:rFonts w:hint="eastAsia"/>
          <w:b/>
        </w:rPr>
        <w:t>」</w:t>
      </w:r>
      <w:r w:rsidR="00666EAA" w:rsidRPr="00666EAA">
        <w:rPr>
          <w:b/>
        </w:rPr>
        <w:t>概要</w:t>
      </w:r>
      <w:r w:rsidR="00CE0036">
        <w:rPr>
          <w:rFonts w:hint="eastAsia"/>
          <w:b/>
        </w:rPr>
        <w:t>・</w:t>
      </w:r>
      <w:r w:rsidR="00CE0036">
        <w:rPr>
          <w:b/>
        </w:rPr>
        <w:t>趣旨</w:t>
      </w:r>
    </w:p>
    <w:p w14:paraId="17D75873" w14:textId="7DB8EF26" w:rsidR="003F32B2" w:rsidRDefault="00666EAA" w:rsidP="00D24387">
      <w:pPr>
        <w:ind w:firstLineChars="100" w:firstLine="210"/>
        <w:jc w:val="left"/>
      </w:pPr>
      <w:r>
        <w:t>「オープンアートワークショップ」は、障害のある</w:t>
      </w:r>
      <w:r w:rsidR="00FF0725">
        <w:rPr>
          <w:rFonts w:hint="eastAsia"/>
        </w:rPr>
        <w:t>人も</w:t>
      </w:r>
      <w:r w:rsidR="00FF0725">
        <w:t>ない人も</w:t>
      </w:r>
      <w:r>
        <w:rPr>
          <w:rFonts w:hint="eastAsia"/>
        </w:rPr>
        <w:t>、</w:t>
      </w:r>
      <w:r>
        <w:t>誰</w:t>
      </w:r>
      <w:r>
        <w:rPr>
          <w:rFonts w:hint="eastAsia"/>
        </w:rPr>
        <w:t>もが</w:t>
      </w:r>
      <w:r w:rsidR="003F32B2">
        <w:rPr>
          <w:rFonts w:hint="eastAsia"/>
        </w:rPr>
        <w:t>参加できるワークショップ</w:t>
      </w:r>
      <w:r w:rsidR="000C2299">
        <w:t>です。</w:t>
      </w:r>
      <w:r w:rsidR="008B6E98">
        <w:rPr>
          <w:rFonts w:hint="eastAsia"/>
        </w:rPr>
        <w:t>美術、音楽、身体表現など</w:t>
      </w:r>
      <w:r w:rsidR="000274CD">
        <w:t>芸術</w:t>
      </w:r>
      <w:r w:rsidR="000274CD">
        <w:rPr>
          <w:rFonts w:hint="eastAsia"/>
        </w:rPr>
        <w:t>文化</w:t>
      </w:r>
      <w:r w:rsidR="00CE0036">
        <w:t>分野における</w:t>
      </w:r>
      <w:r w:rsidR="008B6E98">
        <w:rPr>
          <w:rFonts w:hint="eastAsia"/>
        </w:rPr>
        <w:t>多様な表現</w:t>
      </w:r>
      <w:r w:rsidR="00FF0725">
        <w:rPr>
          <w:rFonts w:hint="eastAsia"/>
        </w:rPr>
        <w:t>活動によりワークショップ</w:t>
      </w:r>
      <w:r>
        <w:t>参加者</w:t>
      </w:r>
      <w:r>
        <w:rPr>
          <w:rFonts w:hint="eastAsia"/>
        </w:rPr>
        <w:t>の</w:t>
      </w:r>
      <w:r>
        <w:t>交流</w:t>
      </w:r>
      <w:r>
        <w:rPr>
          <w:rFonts w:hint="eastAsia"/>
        </w:rPr>
        <w:t>を</w:t>
      </w:r>
      <w:r>
        <w:t>図</w:t>
      </w:r>
      <w:r w:rsidR="00FF0725">
        <w:rPr>
          <w:rFonts w:hint="eastAsia"/>
        </w:rPr>
        <w:t>るとともに、</w:t>
      </w:r>
      <w:r w:rsidR="003F32B2">
        <w:rPr>
          <w:rFonts w:hint="eastAsia"/>
        </w:rPr>
        <w:t>日常では経験することがない出会いが生まれる</w:t>
      </w:r>
      <w:r w:rsidR="00CE0036">
        <w:rPr>
          <w:rFonts w:hint="eastAsia"/>
        </w:rPr>
        <w:t>ワークショップ</w:t>
      </w:r>
      <w:r w:rsidR="00CE0036">
        <w:t>を</w:t>
      </w:r>
      <w:r w:rsidR="00CE0036">
        <w:rPr>
          <w:rFonts w:hint="eastAsia"/>
        </w:rPr>
        <w:t>目指しています</w:t>
      </w:r>
      <w:r w:rsidR="00CE0036">
        <w:t>。</w:t>
      </w:r>
    </w:p>
    <w:p w14:paraId="0814530A" w14:textId="32F9F4F7" w:rsidR="00CE0036" w:rsidRDefault="00CE0036" w:rsidP="00D24387">
      <w:pPr>
        <w:ind w:firstLineChars="100" w:firstLine="210"/>
        <w:jc w:val="left"/>
      </w:pPr>
      <w:r>
        <w:rPr>
          <w:rFonts w:hint="eastAsia"/>
        </w:rPr>
        <w:t>また、</w:t>
      </w:r>
      <w:r w:rsidR="00D83E4F">
        <w:t>芸術</w:t>
      </w:r>
      <w:r w:rsidR="000274CD">
        <w:rPr>
          <w:rFonts w:hint="eastAsia"/>
        </w:rPr>
        <w:t>文化</w:t>
      </w:r>
      <w:r>
        <w:t>分野において</w:t>
      </w:r>
      <w:r>
        <w:rPr>
          <w:rFonts w:hint="eastAsia"/>
        </w:rPr>
        <w:t>障害の</w:t>
      </w:r>
      <w:r>
        <w:t>ある人と</w:t>
      </w:r>
      <w:r>
        <w:rPr>
          <w:rFonts w:hint="eastAsia"/>
        </w:rPr>
        <w:t>ない人</w:t>
      </w:r>
      <w:r>
        <w:t>の</w:t>
      </w:r>
      <w:r>
        <w:rPr>
          <w:rFonts w:hint="eastAsia"/>
        </w:rPr>
        <w:t>交流を</w:t>
      </w:r>
      <w:r>
        <w:t>支援する団体・個人等を</w:t>
      </w:r>
      <w:r>
        <w:rPr>
          <w:rFonts w:hint="eastAsia"/>
        </w:rPr>
        <w:t>育成</w:t>
      </w:r>
      <w:r>
        <w:t>すること</w:t>
      </w:r>
      <w:r w:rsidR="00C473EC">
        <w:rPr>
          <w:rFonts w:hint="eastAsia"/>
        </w:rPr>
        <w:t>も</w:t>
      </w:r>
      <w:r>
        <w:t>目標としています。</w:t>
      </w:r>
    </w:p>
    <w:p w14:paraId="245FC6B4" w14:textId="207B323D" w:rsidR="00C21B2B" w:rsidRDefault="00CE0036" w:rsidP="00D24387">
      <w:pPr>
        <w:ind w:firstLineChars="100" w:firstLine="210"/>
        <w:jc w:val="left"/>
      </w:pPr>
      <w:r w:rsidRPr="00CE0036">
        <w:rPr>
          <w:rFonts w:hint="eastAsia"/>
        </w:rPr>
        <w:t>「オープンアートワークショップ」</w:t>
      </w:r>
      <w:r>
        <w:rPr>
          <w:rFonts w:hint="eastAsia"/>
        </w:rPr>
        <w:t>の</w:t>
      </w:r>
      <w:r w:rsidR="008B6E98">
        <w:rPr>
          <w:rFonts w:hint="eastAsia"/>
        </w:rPr>
        <w:t>実施にあたり、</w:t>
      </w:r>
      <w:r>
        <w:rPr>
          <w:rFonts w:hint="eastAsia"/>
        </w:rPr>
        <w:t>ワークショップ</w:t>
      </w:r>
      <w:r>
        <w:t>を</w:t>
      </w:r>
      <w:r w:rsidR="008B6E98">
        <w:t>運営</w:t>
      </w:r>
      <w:r>
        <w:rPr>
          <w:rFonts w:hint="eastAsia"/>
        </w:rPr>
        <w:t>していただける</w:t>
      </w:r>
      <w:r w:rsidR="00A75B9C">
        <w:t>団体</w:t>
      </w:r>
      <w:r>
        <w:rPr>
          <w:rFonts w:hint="eastAsia"/>
        </w:rPr>
        <w:t>・</w:t>
      </w:r>
      <w:r>
        <w:t>個人等</w:t>
      </w:r>
      <w:r w:rsidR="00A75B9C">
        <w:t>を</w:t>
      </w:r>
      <w:r w:rsidR="00CD54B9">
        <w:rPr>
          <w:rFonts w:hint="eastAsia"/>
        </w:rPr>
        <w:t>次</w:t>
      </w:r>
      <w:r w:rsidR="00CD54B9">
        <w:t>のとおり</w:t>
      </w:r>
      <w:r w:rsidR="00A75B9C">
        <w:t>募集します。</w:t>
      </w:r>
    </w:p>
    <w:p w14:paraId="598F0A66" w14:textId="2EAD9F2F" w:rsidR="003F32B2" w:rsidRDefault="003F32B2" w:rsidP="00D24387">
      <w:pPr>
        <w:ind w:firstLineChars="100" w:firstLine="210"/>
        <w:jc w:val="left"/>
      </w:pPr>
    </w:p>
    <w:p w14:paraId="6889A931" w14:textId="55C0A2BE" w:rsidR="00CE0036" w:rsidRPr="000C2299" w:rsidRDefault="00EE7081" w:rsidP="000C2299">
      <w:pPr>
        <w:pStyle w:val="a5"/>
        <w:ind w:right="525"/>
        <w:jc w:val="both"/>
        <w:rPr>
          <w:b/>
        </w:rPr>
      </w:pPr>
      <w:r>
        <w:rPr>
          <w:rFonts w:hint="eastAsia"/>
        </w:rPr>
        <w:t>◆</w:t>
      </w:r>
      <w:r w:rsidR="000C2299" w:rsidRPr="000C2299">
        <w:rPr>
          <w:rFonts w:hint="eastAsia"/>
          <w:b/>
        </w:rPr>
        <w:t>募集</w:t>
      </w:r>
      <w:r w:rsidR="000C2299" w:rsidRPr="000C2299">
        <w:rPr>
          <w:b/>
        </w:rPr>
        <w:t>概要</w:t>
      </w:r>
    </w:p>
    <w:p w14:paraId="62BD30C8" w14:textId="5A30369A" w:rsidR="00CE0036" w:rsidRDefault="00CE0036" w:rsidP="00687124">
      <w:pPr>
        <w:pStyle w:val="a5"/>
        <w:ind w:right="525"/>
        <w:jc w:val="both"/>
      </w:pPr>
      <w:r>
        <w:rPr>
          <w:rFonts w:hint="eastAsia"/>
        </w:rPr>
        <w:t>１</w:t>
      </w:r>
      <w:r>
        <w:t>．</w:t>
      </w:r>
      <w:r w:rsidR="00E46B9C">
        <w:t>募集</w:t>
      </w:r>
      <w:r w:rsidR="008919EB">
        <w:rPr>
          <w:rFonts w:hint="eastAsia"/>
        </w:rPr>
        <w:t>対象</w:t>
      </w:r>
      <w:r w:rsidR="00DA2E55">
        <w:rPr>
          <w:rFonts w:hint="eastAsia"/>
        </w:rPr>
        <w:t>・</w:t>
      </w:r>
      <w:r w:rsidR="00DA2E55">
        <w:t>募集団体（者）数</w:t>
      </w:r>
    </w:p>
    <w:p w14:paraId="40C1EA5F" w14:textId="7240E048" w:rsidR="00DA2E55" w:rsidRDefault="005C306E" w:rsidP="00D24387">
      <w:pPr>
        <w:pStyle w:val="a5"/>
        <w:ind w:leftChars="200" w:left="420" w:right="525" w:firstLineChars="100" w:firstLine="210"/>
        <w:jc w:val="both"/>
      </w:pPr>
      <w:r>
        <w:rPr>
          <w:rFonts w:hint="eastAsia"/>
        </w:rPr>
        <w:t>奈良県内</w:t>
      </w:r>
      <w:r w:rsidR="00CE0036">
        <w:rPr>
          <w:rFonts w:hint="eastAsia"/>
        </w:rPr>
        <w:t>で</w:t>
      </w:r>
      <w:r w:rsidR="00CE0036">
        <w:t>ワークショップを</w:t>
      </w:r>
      <w:r w:rsidR="00CE0036">
        <w:rPr>
          <w:rFonts w:hint="eastAsia"/>
        </w:rPr>
        <w:t>開催</w:t>
      </w:r>
      <w:r w:rsidR="00CE0036">
        <w:t>することが可能な</w:t>
      </w:r>
      <w:r w:rsidR="00666EAA">
        <w:t>団体（法人</w:t>
      </w:r>
      <w:r w:rsidR="00CE0036">
        <w:rPr>
          <w:rFonts w:hint="eastAsia"/>
        </w:rPr>
        <w:t>、</w:t>
      </w:r>
      <w:r w:rsidR="00AD3A87">
        <w:t>任意団体</w:t>
      </w:r>
      <w:r w:rsidR="00AD3A87">
        <w:rPr>
          <w:rFonts w:hint="eastAsia"/>
        </w:rPr>
        <w:t>問わず</w:t>
      </w:r>
      <w:r w:rsidR="00666EAA">
        <w:t>）</w:t>
      </w:r>
      <w:r w:rsidR="00BA2C19">
        <w:rPr>
          <w:rFonts w:hint="eastAsia"/>
        </w:rPr>
        <w:t>・</w:t>
      </w:r>
      <w:r w:rsidR="00CE0036">
        <w:t>個人等</w:t>
      </w:r>
      <w:r w:rsidR="00D83E4F">
        <w:rPr>
          <w:rFonts w:hint="eastAsia"/>
        </w:rPr>
        <w:t>2</w:t>
      </w:r>
      <w:r w:rsidR="00DA2E55">
        <w:t>団体</w:t>
      </w:r>
      <w:r w:rsidR="00DA2E55">
        <w:rPr>
          <w:rFonts w:hint="eastAsia"/>
        </w:rPr>
        <w:t>（</w:t>
      </w:r>
      <w:r w:rsidR="00DA2E55">
        <w:t>者）を募集します。</w:t>
      </w:r>
    </w:p>
    <w:p w14:paraId="11D8FF21" w14:textId="4882B21F" w:rsidR="00DA2E55" w:rsidRDefault="00DA2E55" w:rsidP="00D24387">
      <w:pPr>
        <w:pStyle w:val="a5"/>
        <w:ind w:leftChars="300" w:left="630" w:right="525"/>
        <w:jc w:val="both"/>
      </w:pPr>
      <w:r>
        <w:rPr>
          <w:rFonts w:hint="eastAsia"/>
        </w:rPr>
        <w:t>また、</w:t>
      </w:r>
      <w:r>
        <w:t>複数の団体</w:t>
      </w:r>
      <w:r>
        <w:rPr>
          <w:rFonts w:hint="eastAsia"/>
        </w:rPr>
        <w:t>または</w:t>
      </w:r>
      <w:r>
        <w:t>個人</w:t>
      </w:r>
      <w:r>
        <w:rPr>
          <w:rFonts w:hint="eastAsia"/>
        </w:rPr>
        <w:t>等が</w:t>
      </w:r>
      <w:r>
        <w:t>一体となり、</w:t>
      </w:r>
      <w:r>
        <w:t>1</w:t>
      </w:r>
      <w:r>
        <w:t>グループで応募</w:t>
      </w:r>
      <w:r>
        <w:rPr>
          <w:rFonts w:hint="eastAsia"/>
        </w:rPr>
        <w:t>することも</w:t>
      </w:r>
      <w:r>
        <w:t>可能です。</w:t>
      </w:r>
    </w:p>
    <w:p w14:paraId="2C926F35" w14:textId="606A67C8" w:rsidR="00666EAA" w:rsidRDefault="00666EAA" w:rsidP="00D24387">
      <w:pPr>
        <w:pStyle w:val="a5"/>
        <w:ind w:leftChars="300" w:left="630" w:right="525"/>
        <w:jc w:val="both"/>
      </w:pPr>
    </w:p>
    <w:p w14:paraId="08C10AD7" w14:textId="6D1C3CD2" w:rsidR="00666EAA" w:rsidRDefault="00F6089E" w:rsidP="00D24387">
      <w:r>
        <w:rPr>
          <w:rFonts w:hint="eastAsia"/>
        </w:rPr>
        <w:t>２</w:t>
      </w:r>
      <w:r>
        <w:t>．</w:t>
      </w:r>
      <w:r w:rsidR="000C2299">
        <w:t>実施</w:t>
      </w:r>
      <w:r>
        <w:rPr>
          <w:rFonts w:hint="eastAsia"/>
        </w:rPr>
        <w:t>日</w:t>
      </w:r>
    </w:p>
    <w:p w14:paraId="001B94C9" w14:textId="5BB0B3E1" w:rsidR="00F6089E" w:rsidRDefault="00D83E4F" w:rsidP="00D24387">
      <w:pPr>
        <w:pStyle w:val="a9"/>
        <w:ind w:leftChars="200" w:left="420" w:firstLineChars="100" w:firstLine="210"/>
      </w:pPr>
      <w:r>
        <w:rPr>
          <w:rFonts w:hint="eastAsia"/>
        </w:rPr>
        <w:t>2018</w:t>
      </w:r>
      <w:r w:rsidR="000C2299">
        <w:rPr>
          <w:rFonts w:hint="eastAsia"/>
        </w:rPr>
        <w:t>年</w:t>
      </w:r>
      <w:r>
        <w:rPr>
          <w:rFonts w:hint="eastAsia"/>
        </w:rPr>
        <w:t>9</w:t>
      </w:r>
      <w:r w:rsidR="000C2299">
        <w:rPr>
          <w:rFonts w:hint="eastAsia"/>
        </w:rPr>
        <w:t>月</w:t>
      </w:r>
      <w:r>
        <w:rPr>
          <w:rFonts w:hint="eastAsia"/>
        </w:rPr>
        <w:t>22</w:t>
      </w:r>
      <w:r w:rsidR="000C2299">
        <w:rPr>
          <w:rFonts w:hint="eastAsia"/>
        </w:rPr>
        <w:t>日（土）、</w:t>
      </w:r>
      <w:r w:rsidR="00C4564F">
        <w:rPr>
          <w:rFonts w:hint="eastAsia"/>
        </w:rPr>
        <w:t>9</w:t>
      </w:r>
      <w:r w:rsidR="00C4564F">
        <w:rPr>
          <w:rFonts w:hint="eastAsia"/>
        </w:rPr>
        <w:t>月</w:t>
      </w:r>
      <w:r>
        <w:rPr>
          <w:rFonts w:hint="eastAsia"/>
        </w:rPr>
        <w:t>23</w:t>
      </w:r>
      <w:r w:rsidR="000C2299">
        <w:rPr>
          <w:rFonts w:hint="eastAsia"/>
        </w:rPr>
        <w:t>日（日）、</w:t>
      </w:r>
      <w:r w:rsidR="00C4564F">
        <w:rPr>
          <w:rFonts w:hint="eastAsia"/>
        </w:rPr>
        <w:t>10</w:t>
      </w:r>
      <w:r w:rsidR="00C4564F">
        <w:rPr>
          <w:rFonts w:hint="eastAsia"/>
        </w:rPr>
        <w:t>月</w:t>
      </w:r>
      <w:r>
        <w:rPr>
          <w:rFonts w:hint="eastAsia"/>
        </w:rPr>
        <w:t>7</w:t>
      </w:r>
      <w:r w:rsidR="000C2299">
        <w:rPr>
          <w:rFonts w:hint="eastAsia"/>
        </w:rPr>
        <w:t>日（日）のいずれか</w:t>
      </w:r>
      <w:r w:rsidR="00FF3A04">
        <w:t>1</w:t>
      </w:r>
      <w:r w:rsidR="000C2299">
        <w:rPr>
          <w:rFonts w:hint="eastAsia"/>
        </w:rPr>
        <w:t>日</w:t>
      </w:r>
      <w:r w:rsidR="00CE0036">
        <w:rPr>
          <w:rFonts w:hint="eastAsia"/>
        </w:rPr>
        <w:t>でワークショップ</w:t>
      </w:r>
      <w:r w:rsidR="00F6089E">
        <w:t>を実施</w:t>
      </w:r>
      <w:r w:rsidR="00F6089E">
        <w:rPr>
          <w:rFonts w:hint="eastAsia"/>
        </w:rPr>
        <w:t>してください。なお、</w:t>
      </w:r>
      <w:r w:rsidR="00AD3A87">
        <w:rPr>
          <w:rFonts w:hint="eastAsia"/>
        </w:rPr>
        <w:t>実際の</w:t>
      </w:r>
      <w:r w:rsidR="00AD3A87">
        <w:t>実施</w:t>
      </w:r>
      <w:r w:rsidR="00F6089E">
        <w:t>日は</w:t>
      </w:r>
      <w:r w:rsidR="00F6089E">
        <w:rPr>
          <w:rFonts w:hint="eastAsia"/>
        </w:rPr>
        <w:t>応募</w:t>
      </w:r>
      <w:r w:rsidR="00F6089E">
        <w:t>団体</w:t>
      </w:r>
      <w:r w:rsidR="00AD3A87">
        <w:rPr>
          <w:rFonts w:hint="eastAsia"/>
        </w:rPr>
        <w:t>（</w:t>
      </w:r>
      <w:r w:rsidR="00AD3A87">
        <w:t>者）</w:t>
      </w:r>
      <w:r w:rsidR="00F6089E">
        <w:rPr>
          <w:rFonts w:hint="eastAsia"/>
        </w:rPr>
        <w:t>間</w:t>
      </w:r>
      <w:r w:rsidR="00AD3A87">
        <w:t>で調整</w:t>
      </w:r>
      <w:r w:rsidR="00AD3A87">
        <w:rPr>
          <w:rFonts w:hint="eastAsia"/>
        </w:rPr>
        <w:t>します。</w:t>
      </w:r>
      <w:r w:rsidR="00F6089E" w:rsidRPr="00D24387">
        <w:rPr>
          <w:rFonts w:hint="eastAsia"/>
          <w:u w:val="wave"/>
        </w:rPr>
        <w:t>必ず</w:t>
      </w:r>
      <w:r w:rsidR="00AD3A87" w:rsidRPr="00D24387">
        <w:rPr>
          <w:rFonts w:hint="eastAsia"/>
          <w:u w:val="wave"/>
        </w:rPr>
        <w:t>しも</w:t>
      </w:r>
      <w:r w:rsidR="00F6089E" w:rsidRPr="00D24387">
        <w:rPr>
          <w:rFonts w:hint="eastAsia"/>
          <w:u w:val="wave"/>
        </w:rPr>
        <w:t>第一希望の日程で開催できるとは限りません</w:t>
      </w:r>
      <w:r w:rsidR="00CD54B9" w:rsidRPr="00D24387">
        <w:rPr>
          <w:rFonts w:hint="eastAsia"/>
        </w:rPr>
        <w:t>ので、</w:t>
      </w:r>
      <w:r w:rsidR="00F6089E">
        <w:rPr>
          <w:rFonts w:hint="eastAsia"/>
        </w:rPr>
        <w:t>申込書</w:t>
      </w:r>
      <w:r w:rsidR="00F6089E">
        <w:t>には</w:t>
      </w:r>
      <w:r w:rsidR="0036094F" w:rsidRPr="00F6089E">
        <w:rPr>
          <w:rFonts w:hint="eastAsia"/>
        </w:rPr>
        <w:t>第二希望</w:t>
      </w:r>
      <w:r w:rsidR="00F6089E">
        <w:rPr>
          <w:rFonts w:hint="eastAsia"/>
        </w:rPr>
        <w:t>の</w:t>
      </w:r>
      <w:r w:rsidR="00CD54B9">
        <w:t>日程</w:t>
      </w:r>
      <w:r w:rsidR="00CD54B9">
        <w:rPr>
          <w:rFonts w:hint="eastAsia"/>
        </w:rPr>
        <w:t>も</w:t>
      </w:r>
      <w:r w:rsidR="00F6089E">
        <w:t>ご記入ください。</w:t>
      </w:r>
    </w:p>
    <w:p w14:paraId="55DF758F" w14:textId="77777777" w:rsidR="000C2299" w:rsidRDefault="000C2299" w:rsidP="00F6089E">
      <w:pPr>
        <w:pStyle w:val="a9"/>
        <w:ind w:leftChars="0" w:left="360"/>
      </w:pPr>
    </w:p>
    <w:p w14:paraId="0993C6AC" w14:textId="1B6C3F2C" w:rsidR="000C2299" w:rsidRDefault="00F6089E" w:rsidP="00D24387">
      <w:r>
        <w:rPr>
          <w:rFonts w:hint="eastAsia"/>
        </w:rPr>
        <w:t>３．</w:t>
      </w:r>
      <w:r w:rsidR="000C2299">
        <w:t>実施場所</w:t>
      </w:r>
    </w:p>
    <w:p w14:paraId="2D57D3BF" w14:textId="51A23555" w:rsidR="00F6089E" w:rsidRDefault="000C2299" w:rsidP="00D24387">
      <w:pPr>
        <w:ind w:firstLineChars="300" w:firstLine="630"/>
      </w:pPr>
      <w:r>
        <w:rPr>
          <w:rFonts w:hint="eastAsia"/>
        </w:rPr>
        <w:t>奈良県内</w:t>
      </w:r>
    </w:p>
    <w:p w14:paraId="10DB76AF" w14:textId="478B007C" w:rsidR="000C2299" w:rsidRDefault="000C2299" w:rsidP="000C2299">
      <w:pPr>
        <w:ind w:left="360"/>
      </w:pPr>
    </w:p>
    <w:p w14:paraId="7FA10DF4" w14:textId="48CAFD59" w:rsidR="008919EB" w:rsidRDefault="00AD07F0" w:rsidP="00D24387">
      <w:pPr>
        <w:pStyle w:val="a5"/>
        <w:ind w:right="525"/>
        <w:jc w:val="both"/>
      </w:pPr>
      <w:r>
        <w:rPr>
          <w:rFonts w:hint="eastAsia"/>
        </w:rPr>
        <w:t>４</w:t>
      </w:r>
      <w:r>
        <w:t>．</w:t>
      </w:r>
      <w:r>
        <w:rPr>
          <w:rFonts w:hint="eastAsia"/>
        </w:rPr>
        <w:t>実施</w:t>
      </w:r>
      <w:r>
        <w:t>していただく内容</w:t>
      </w:r>
    </w:p>
    <w:p w14:paraId="60A15288" w14:textId="77777777" w:rsidR="005C306E" w:rsidRDefault="005C306E" w:rsidP="005C306E">
      <w:pPr>
        <w:pStyle w:val="a9"/>
        <w:ind w:leftChars="0" w:left="360"/>
        <w:jc w:val="left"/>
      </w:pPr>
      <w:r>
        <w:rPr>
          <w:rFonts w:hint="eastAsia"/>
        </w:rPr>
        <w:t>・ワークショップ実施会場の候補地調査及び会場確保</w:t>
      </w:r>
    </w:p>
    <w:p w14:paraId="27E82637" w14:textId="11A4B50A" w:rsidR="005C306E" w:rsidRDefault="005C306E" w:rsidP="00F2579D">
      <w:pPr>
        <w:pStyle w:val="a9"/>
        <w:ind w:leftChars="0" w:left="360"/>
        <w:jc w:val="left"/>
      </w:pPr>
      <w:r>
        <w:rPr>
          <w:rFonts w:hint="eastAsia"/>
        </w:rPr>
        <w:t>・ワークショップ</w:t>
      </w:r>
      <w:r w:rsidR="00AD3A87">
        <w:rPr>
          <w:rFonts w:hint="eastAsia"/>
        </w:rPr>
        <w:t>の</w:t>
      </w:r>
      <w:r>
        <w:rPr>
          <w:rFonts w:hint="eastAsia"/>
        </w:rPr>
        <w:t>企画立案</w:t>
      </w:r>
      <w:r w:rsidR="00F2579D">
        <w:rPr>
          <w:rFonts w:hint="eastAsia"/>
        </w:rPr>
        <w:t>、</w:t>
      </w:r>
      <w:r w:rsidR="00F2579D">
        <w:t>講師の選定</w:t>
      </w:r>
      <w:r w:rsidR="00F2579D">
        <w:rPr>
          <w:rFonts w:hint="eastAsia"/>
        </w:rPr>
        <w:t>及び</w:t>
      </w:r>
      <w:r w:rsidR="00F2579D">
        <w:t>日程調整</w:t>
      </w:r>
    </w:p>
    <w:p w14:paraId="100EDAA9" w14:textId="23B0A162" w:rsidR="005C306E" w:rsidRDefault="005C306E" w:rsidP="00F2579D">
      <w:pPr>
        <w:pStyle w:val="a9"/>
        <w:ind w:leftChars="0" w:left="360"/>
        <w:jc w:val="left"/>
      </w:pPr>
      <w:r>
        <w:rPr>
          <w:rFonts w:hint="eastAsia"/>
        </w:rPr>
        <w:t>・</w:t>
      </w:r>
      <w:r w:rsidR="00F2579D">
        <w:rPr>
          <w:rFonts w:hint="eastAsia"/>
        </w:rPr>
        <w:t>参加者募集など</w:t>
      </w:r>
      <w:r w:rsidR="00F2579D">
        <w:t>広報</w:t>
      </w:r>
      <w:r w:rsidR="00AD3A87">
        <w:rPr>
          <w:rFonts w:hint="eastAsia"/>
        </w:rPr>
        <w:t>の</w:t>
      </w:r>
      <w:r w:rsidR="00AD3A87">
        <w:t>実施</w:t>
      </w:r>
    </w:p>
    <w:p w14:paraId="7A6EB46F" w14:textId="4A2C0039" w:rsidR="00D60872" w:rsidRDefault="005C306E" w:rsidP="00F57197">
      <w:pPr>
        <w:pStyle w:val="a9"/>
        <w:ind w:leftChars="0" w:left="360"/>
        <w:jc w:val="left"/>
      </w:pPr>
      <w:r>
        <w:rPr>
          <w:rFonts w:hint="eastAsia"/>
        </w:rPr>
        <w:t>・</w:t>
      </w:r>
      <w:r w:rsidR="00F2579D">
        <w:t>ワークショップ</w:t>
      </w:r>
      <w:r w:rsidR="00F2579D">
        <w:rPr>
          <w:rFonts w:hint="eastAsia"/>
        </w:rPr>
        <w:t>当日</w:t>
      </w:r>
      <w:r w:rsidR="00F2579D">
        <w:t>の</w:t>
      </w:r>
      <w:r>
        <w:rPr>
          <w:rFonts w:hint="eastAsia"/>
        </w:rPr>
        <w:t>材料・会場</w:t>
      </w:r>
      <w:r w:rsidR="00F2579D">
        <w:rPr>
          <w:rFonts w:hint="eastAsia"/>
        </w:rPr>
        <w:t>等</w:t>
      </w:r>
      <w:r>
        <w:rPr>
          <w:rFonts w:hint="eastAsia"/>
        </w:rPr>
        <w:t>の準備</w:t>
      </w:r>
      <w:r w:rsidR="00F2579D">
        <w:rPr>
          <w:rFonts w:hint="eastAsia"/>
        </w:rPr>
        <w:t>及び運営</w:t>
      </w:r>
      <w:r w:rsidR="00F2579D">
        <w:t>全般</w:t>
      </w:r>
    </w:p>
    <w:p w14:paraId="65CA262B" w14:textId="2F2B250D" w:rsidR="00F57197" w:rsidRPr="00F74DBF" w:rsidRDefault="00D60872" w:rsidP="00D24387">
      <w:pPr>
        <w:pStyle w:val="a9"/>
        <w:ind w:leftChars="100" w:left="945" w:hangingChars="350" w:hanging="735"/>
        <w:jc w:val="left"/>
      </w:pPr>
      <w:r>
        <w:rPr>
          <w:rFonts w:hint="eastAsia"/>
        </w:rPr>
        <w:t xml:space="preserve">　</w:t>
      </w:r>
      <w:r w:rsidR="00F57197"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 w:rsidRPr="00F74DBF">
        <w:rPr>
          <w:rFonts w:hint="eastAsia"/>
          <w:u w:val="wave"/>
        </w:rPr>
        <w:t>ワークショップ</w:t>
      </w:r>
      <w:r w:rsidR="00F57197" w:rsidRPr="00F74DBF">
        <w:rPr>
          <w:rFonts w:hint="eastAsia"/>
          <w:u w:val="wave"/>
        </w:rPr>
        <w:t>の企画</w:t>
      </w:r>
      <w:r w:rsidR="00F57197" w:rsidRPr="00F74DBF">
        <w:rPr>
          <w:u w:val="wave"/>
        </w:rPr>
        <w:t>、</w:t>
      </w:r>
      <w:r w:rsidR="00F57197" w:rsidRPr="00F74DBF">
        <w:rPr>
          <w:rFonts w:hint="eastAsia"/>
          <w:u w:val="wave"/>
        </w:rPr>
        <w:t>参加者の募集</w:t>
      </w:r>
      <w:r w:rsidR="00F57197" w:rsidRPr="00F74DBF">
        <w:rPr>
          <w:u w:val="wave"/>
        </w:rPr>
        <w:t>、</w:t>
      </w:r>
      <w:r w:rsidR="00F57197" w:rsidRPr="00F74DBF">
        <w:rPr>
          <w:rFonts w:hint="eastAsia"/>
          <w:u w:val="wave"/>
        </w:rPr>
        <w:t>運営</w:t>
      </w:r>
      <w:r w:rsidR="00F57197" w:rsidRPr="00F74DBF">
        <w:rPr>
          <w:u w:val="wave"/>
        </w:rPr>
        <w:t>等、</w:t>
      </w:r>
      <w:r w:rsidR="001B5400" w:rsidRPr="00F74DBF">
        <w:rPr>
          <w:rFonts w:hint="eastAsia"/>
          <w:u w:val="wave"/>
        </w:rPr>
        <w:t>ワークショップ</w:t>
      </w:r>
      <w:r w:rsidR="001B5400" w:rsidRPr="00F74DBF">
        <w:rPr>
          <w:u w:val="wave"/>
        </w:rPr>
        <w:t>の</w:t>
      </w:r>
      <w:r w:rsidRPr="00F74DBF">
        <w:rPr>
          <w:u w:val="wave"/>
        </w:rPr>
        <w:t>実施にあたり必要となる</w:t>
      </w:r>
      <w:r w:rsidR="001B5400" w:rsidRPr="00F74DBF">
        <w:rPr>
          <w:rFonts w:hint="eastAsia"/>
          <w:u w:val="wave"/>
        </w:rPr>
        <w:t>事項</w:t>
      </w:r>
      <w:r w:rsidR="001B5400" w:rsidRPr="00F74DBF">
        <w:rPr>
          <w:u w:val="wave"/>
        </w:rPr>
        <w:t>は</w:t>
      </w:r>
      <w:r w:rsidR="00880352" w:rsidRPr="00F74DBF">
        <w:rPr>
          <w:rFonts w:hint="eastAsia"/>
          <w:u w:val="wave"/>
        </w:rPr>
        <w:t>基本的に</w:t>
      </w:r>
      <w:r w:rsidR="005365CF" w:rsidRPr="00F74DBF">
        <w:rPr>
          <w:u w:val="wave"/>
        </w:rPr>
        <w:t>全て</w:t>
      </w:r>
      <w:r w:rsidR="005365CF" w:rsidRPr="00F74DBF">
        <w:rPr>
          <w:rFonts w:hint="eastAsia"/>
          <w:u w:val="wave"/>
        </w:rPr>
        <w:t>実施</w:t>
      </w:r>
      <w:r w:rsidR="00F57197" w:rsidRPr="00F74DBF">
        <w:rPr>
          <w:u w:val="wave"/>
        </w:rPr>
        <w:t>団体</w:t>
      </w:r>
      <w:r w:rsidR="005365CF" w:rsidRPr="00F74DBF">
        <w:rPr>
          <w:rFonts w:hint="eastAsia"/>
          <w:u w:val="wave"/>
        </w:rPr>
        <w:t>（</w:t>
      </w:r>
      <w:r w:rsidR="005365CF" w:rsidRPr="00F74DBF">
        <w:rPr>
          <w:u w:val="wave"/>
        </w:rPr>
        <w:t>者）</w:t>
      </w:r>
      <w:r w:rsidR="00F57197" w:rsidRPr="00F74DBF">
        <w:rPr>
          <w:u w:val="wave"/>
        </w:rPr>
        <w:t>で</w:t>
      </w:r>
      <w:r w:rsidR="001B5400" w:rsidRPr="00F74DBF">
        <w:rPr>
          <w:rFonts w:hint="eastAsia"/>
          <w:u w:val="wave"/>
        </w:rPr>
        <w:t>行って下さい</w:t>
      </w:r>
      <w:r w:rsidR="00F57197" w:rsidRPr="00F74DBF">
        <w:rPr>
          <w:u w:val="wave"/>
        </w:rPr>
        <w:t>。</w:t>
      </w:r>
      <w:r w:rsidR="00F57197" w:rsidRPr="00F74DBF">
        <w:rPr>
          <w:rFonts w:hint="eastAsia"/>
        </w:rPr>
        <w:t>なお、</w:t>
      </w:r>
      <w:r w:rsidR="00865989" w:rsidRPr="00F74DBF">
        <w:rPr>
          <w:rFonts w:hint="eastAsia"/>
        </w:rPr>
        <w:t>奈良県障害者大芸術祭実行委員会</w:t>
      </w:r>
      <w:r w:rsidR="0029786B" w:rsidRPr="00F74DBF">
        <w:rPr>
          <w:rFonts w:hint="eastAsia"/>
        </w:rPr>
        <w:t>事務局（</w:t>
      </w:r>
      <w:r w:rsidR="0029786B" w:rsidRPr="00F74DBF">
        <w:t>以下、「</w:t>
      </w:r>
      <w:r w:rsidR="0029786B" w:rsidRPr="00F74DBF">
        <w:rPr>
          <w:rFonts w:hint="eastAsia"/>
        </w:rPr>
        <w:t>事務局</w:t>
      </w:r>
      <w:r w:rsidR="0029786B" w:rsidRPr="00F74DBF">
        <w:t>」という。</w:t>
      </w:r>
      <w:r w:rsidR="0029786B" w:rsidRPr="00F74DBF">
        <w:rPr>
          <w:rFonts w:hint="eastAsia"/>
        </w:rPr>
        <w:t>）</w:t>
      </w:r>
      <w:r w:rsidR="00F57197" w:rsidRPr="00F74DBF">
        <w:rPr>
          <w:rFonts w:hint="eastAsia"/>
        </w:rPr>
        <w:t>が</w:t>
      </w:r>
      <w:r w:rsidR="0029786B" w:rsidRPr="00F74DBF">
        <w:rPr>
          <w:rFonts w:hint="eastAsia"/>
        </w:rPr>
        <w:t>、</w:t>
      </w:r>
      <w:r w:rsidR="00F57197" w:rsidRPr="00F74DBF">
        <w:rPr>
          <w:rFonts w:hint="eastAsia"/>
        </w:rPr>
        <w:t>ワークショップの実施にあたりサポート（企画</w:t>
      </w:r>
      <w:r w:rsidR="00880352" w:rsidRPr="00F74DBF">
        <w:rPr>
          <w:rFonts w:hint="eastAsia"/>
        </w:rPr>
        <w:t>・</w:t>
      </w:r>
      <w:r w:rsidR="00880352" w:rsidRPr="00F74DBF">
        <w:t>広報</w:t>
      </w:r>
      <w:r w:rsidR="00F57197" w:rsidRPr="00F74DBF">
        <w:rPr>
          <w:rFonts w:hint="eastAsia"/>
        </w:rPr>
        <w:t>の</w:t>
      </w:r>
      <w:r w:rsidR="00880352" w:rsidRPr="00F74DBF">
        <w:rPr>
          <w:rFonts w:hint="eastAsia"/>
        </w:rPr>
        <w:t>補助</w:t>
      </w:r>
      <w:r w:rsidR="00F57197" w:rsidRPr="00F74DBF">
        <w:rPr>
          <w:rFonts w:hint="eastAsia"/>
        </w:rPr>
        <w:t>、ワークショップ当日の運営</w:t>
      </w:r>
      <w:r w:rsidR="00880352" w:rsidRPr="00F74DBF">
        <w:rPr>
          <w:rFonts w:hint="eastAsia"/>
        </w:rPr>
        <w:t>補助</w:t>
      </w:r>
      <w:r w:rsidR="00F57197" w:rsidRPr="00F74DBF">
        <w:rPr>
          <w:rFonts w:hint="eastAsia"/>
        </w:rPr>
        <w:t>など）を行います。</w:t>
      </w:r>
    </w:p>
    <w:p w14:paraId="6F708EA3" w14:textId="77777777" w:rsidR="00F57197" w:rsidRDefault="00F57197" w:rsidP="000C1A18">
      <w:pPr>
        <w:pStyle w:val="a9"/>
        <w:ind w:leftChars="0" w:left="360"/>
        <w:jc w:val="left"/>
      </w:pPr>
    </w:p>
    <w:p w14:paraId="2130A687" w14:textId="2EC6997F" w:rsidR="001B5400" w:rsidRDefault="001B5400" w:rsidP="00D24387">
      <w:pPr>
        <w:jc w:val="left"/>
      </w:pPr>
    </w:p>
    <w:p w14:paraId="13FB68AB" w14:textId="77777777" w:rsidR="001B5400" w:rsidRDefault="001B5400" w:rsidP="00D24387">
      <w:pPr>
        <w:jc w:val="left"/>
      </w:pPr>
    </w:p>
    <w:p w14:paraId="7CFC2F29" w14:textId="77777777" w:rsidR="00BB7A87" w:rsidRDefault="00BB7A87">
      <w:pPr>
        <w:widowControl/>
        <w:jc w:val="left"/>
      </w:pPr>
      <w:r>
        <w:br w:type="page"/>
      </w:r>
    </w:p>
    <w:p w14:paraId="57815D82" w14:textId="5D573453" w:rsidR="00832439" w:rsidRPr="00832439" w:rsidRDefault="00C21B2B" w:rsidP="00D24387">
      <w:pPr>
        <w:jc w:val="left"/>
      </w:pPr>
      <w:r>
        <w:rPr>
          <w:rFonts w:hint="eastAsia"/>
        </w:rPr>
        <w:lastRenderedPageBreak/>
        <w:t>５．</w:t>
      </w:r>
      <w:r w:rsidR="00832439" w:rsidRPr="00832439">
        <w:rPr>
          <w:rFonts w:hint="eastAsia"/>
        </w:rPr>
        <w:t>ワークショップ</w:t>
      </w:r>
      <w:r>
        <w:rPr>
          <w:rFonts w:hint="eastAsia"/>
        </w:rPr>
        <w:t>の</w:t>
      </w:r>
      <w:r>
        <w:t>参加</w:t>
      </w:r>
      <w:r w:rsidR="00103985">
        <w:rPr>
          <w:rFonts w:hint="eastAsia"/>
        </w:rPr>
        <w:t>者</w:t>
      </w:r>
      <w:r>
        <w:t>募集</w:t>
      </w:r>
    </w:p>
    <w:p w14:paraId="057CEBF5" w14:textId="3F5A6803" w:rsidR="00103985" w:rsidRDefault="00103985" w:rsidP="00D24387">
      <w:pPr>
        <w:ind w:leftChars="200" w:left="420" w:firstLineChars="100" w:firstLine="210"/>
        <w:jc w:val="left"/>
      </w:pPr>
      <w:r>
        <w:rPr>
          <w:rFonts w:hint="eastAsia"/>
        </w:rPr>
        <w:t>ワークショップ</w:t>
      </w:r>
      <w:r>
        <w:t>の参加者は</w:t>
      </w:r>
      <w:r>
        <w:rPr>
          <w:rFonts w:hint="eastAsia"/>
        </w:rPr>
        <w:t>、</w:t>
      </w:r>
      <w:r w:rsidR="00EF7866" w:rsidRPr="00832439">
        <w:rPr>
          <w:rFonts w:hint="eastAsia"/>
        </w:rPr>
        <w:t>奈良県内</w:t>
      </w:r>
      <w:r w:rsidR="00832439" w:rsidRPr="00832439">
        <w:t>外</w:t>
      </w:r>
      <w:r w:rsidR="00EF7866" w:rsidRPr="00832439">
        <w:rPr>
          <w:rFonts w:hint="eastAsia"/>
        </w:rPr>
        <w:t>の</w:t>
      </w:r>
      <w:r w:rsidR="00832439" w:rsidRPr="00832439">
        <w:t>障害のある人</w:t>
      </w:r>
      <w:r w:rsidR="00832439" w:rsidRPr="00832439">
        <w:rPr>
          <w:rFonts w:hint="eastAsia"/>
        </w:rPr>
        <w:t>、</w:t>
      </w:r>
      <w:r w:rsidR="00832439" w:rsidRPr="00832439">
        <w:t>ない</w:t>
      </w:r>
      <w:r w:rsidR="00C21B2B">
        <w:rPr>
          <w:rFonts w:hint="eastAsia"/>
        </w:rPr>
        <w:t>人</w:t>
      </w:r>
      <w:r w:rsidR="00C21B2B">
        <w:t>、</w:t>
      </w:r>
      <w:r w:rsidR="00832439">
        <w:t>30</w:t>
      </w:r>
      <w:r w:rsidR="00832439">
        <w:t>人程度</w:t>
      </w:r>
      <w:r>
        <w:rPr>
          <w:rFonts w:hint="eastAsia"/>
        </w:rPr>
        <w:t>とします</w:t>
      </w:r>
      <w:r w:rsidR="00C21B2B">
        <w:rPr>
          <w:rFonts w:hint="eastAsia"/>
        </w:rPr>
        <w:t>。</w:t>
      </w:r>
      <w:r w:rsidR="00C21B2B">
        <w:t>必ず</w:t>
      </w:r>
      <w:r w:rsidR="00C21B2B" w:rsidRPr="00832439">
        <w:t>障害のある人</w:t>
      </w:r>
      <w:r w:rsidR="00C21B2B">
        <w:rPr>
          <w:rFonts w:hint="eastAsia"/>
        </w:rPr>
        <w:t>と</w:t>
      </w:r>
      <w:r w:rsidR="00C21B2B" w:rsidRPr="00832439">
        <w:t>ない</w:t>
      </w:r>
      <w:r w:rsidR="00C21B2B">
        <w:rPr>
          <w:rFonts w:hint="eastAsia"/>
        </w:rPr>
        <w:t>人の</w:t>
      </w:r>
      <w:r w:rsidR="00C21B2B">
        <w:t>交流が生まれる参加者構成となるようにしてください。</w:t>
      </w:r>
      <w:r w:rsidR="00C21B2B">
        <w:rPr>
          <w:rFonts w:hint="eastAsia"/>
        </w:rPr>
        <w:t>また、</w:t>
      </w:r>
      <w:r>
        <w:rPr>
          <w:rFonts w:hint="eastAsia"/>
        </w:rPr>
        <w:t>ワークショップを実施</w:t>
      </w:r>
      <w:r>
        <w:t>する</w:t>
      </w:r>
      <w:r>
        <w:rPr>
          <w:rFonts w:hint="eastAsia"/>
        </w:rPr>
        <w:t>団体</w:t>
      </w:r>
      <w:r>
        <w:t>・個人等</w:t>
      </w:r>
      <w:r>
        <w:rPr>
          <w:rFonts w:hint="eastAsia"/>
        </w:rPr>
        <w:t>の</w:t>
      </w:r>
      <w:r>
        <w:t>関係者</w:t>
      </w:r>
      <w:r w:rsidR="008C5329">
        <w:rPr>
          <w:rFonts w:hint="eastAsia"/>
        </w:rPr>
        <w:t>以外</w:t>
      </w:r>
      <w:r w:rsidR="008C5329">
        <w:t>の参加者</w:t>
      </w:r>
      <w:r>
        <w:t>が、</w:t>
      </w:r>
      <w:r>
        <w:rPr>
          <w:rFonts w:hint="eastAsia"/>
        </w:rPr>
        <w:t>ワークショップ</w:t>
      </w:r>
      <w:r>
        <w:t>参加者</w:t>
      </w:r>
      <w:r>
        <w:rPr>
          <w:rFonts w:hint="eastAsia"/>
        </w:rPr>
        <w:t>の</w:t>
      </w:r>
      <w:r>
        <w:t>3</w:t>
      </w:r>
      <w:r>
        <w:t>分の</w:t>
      </w:r>
      <w:r w:rsidR="008C5329">
        <w:rPr>
          <w:rFonts w:hint="eastAsia"/>
        </w:rPr>
        <w:t>1</w:t>
      </w:r>
      <w:r>
        <w:rPr>
          <w:rFonts w:hint="eastAsia"/>
        </w:rPr>
        <w:t>以上</w:t>
      </w:r>
      <w:r>
        <w:t>と</w:t>
      </w:r>
      <w:r>
        <w:rPr>
          <w:rFonts w:hint="eastAsia"/>
        </w:rPr>
        <w:t>な</w:t>
      </w:r>
      <w:r w:rsidR="008C5329">
        <w:rPr>
          <w:rFonts w:hint="eastAsia"/>
        </w:rPr>
        <w:t>る</w:t>
      </w:r>
      <w:r>
        <w:rPr>
          <w:rFonts w:hint="eastAsia"/>
        </w:rPr>
        <w:t>ようにしてください。</w:t>
      </w:r>
    </w:p>
    <w:p w14:paraId="6CAE3CB4" w14:textId="65188E44" w:rsidR="00EF7866" w:rsidRDefault="00103985" w:rsidP="00D24387">
      <w:pPr>
        <w:ind w:leftChars="300" w:left="1260" w:hangingChars="300" w:hanging="630"/>
        <w:jc w:val="left"/>
      </w:pPr>
      <w:r>
        <w:rPr>
          <w:rFonts w:hint="eastAsia"/>
        </w:rPr>
        <w:t>【</w:t>
      </w:r>
      <w:r>
        <w:t>例】</w:t>
      </w:r>
      <w:r w:rsidR="00C4564F">
        <w:rPr>
          <w:rFonts w:hint="eastAsia"/>
        </w:rPr>
        <w:t>障害者施設等が</w:t>
      </w:r>
      <w:r>
        <w:t>ワークショップを</w:t>
      </w:r>
      <w:r>
        <w:rPr>
          <w:rFonts w:hint="eastAsia"/>
        </w:rPr>
        <w:t>実施</w:t>
      </w:r>
      <w:r>
        <w:t>する場合、</w:t>
      </w:r>
      <w:r w:rsidR="005E0CDC">
        <w:rPr>
          <w:rFonts w:hint="eastAsia"/>
        </w:rPr>
        <w:t>参加者</w:t>
      </w:r>
      <w:r w:rsidR="005E0CDC">
        <w:t>の</w:t>
      </w:r>
      <w:r w:rsidR="005E0CDC">
        <w:rPr>
          <w:rFonts w:hint="eastAsia"/>
        </w:rPr>
        <w:t>全員</w:t>
      </w:r>
      <w:r w:rsidR="005E0CDC">
        <w:t>が</w:t>
      </w:r>
      <w:r>
        <w:t>通所者</w:t>
      </w:r>
      <w:r>
        <w:rPr>
          <w:rFonts w:hint="eastAsia"/>
        </w:rPr>
        <w:t>など</w:t>
      </w:r>
      <w:r>
        <w:t>実施団体の</w:t>
      </w:r>
      <w:r>
        <w:rPr>
          <w:rFonts w:hint="eastAsia"/>
        </w:rPr>
        <w:t>関係者</w:t>
      </w:r>
      <w:r w:rsidR="00F74DBF">
        <w:rPr>
          <w:rFonts w:hint="eastAsia"/>
        </w:rPr>
        <w:t>の場合は</w:t>
      </w:r>
      <w:r w:rsidR="00C4564F">
        <w:rPr>
          <w:rFonts w:hint="eastAsia"/>
        </w:rPr>
        <w:t>開催</w:t>
      </w:r>
      <w:r w:rsidR="00F74DBF">
        <w:rPr>
          <w:rFonts w:hint="eastAsia"/>
        </w:rPr>
        <w:t>不可。</w:t>
      </w:r>
    </w:p>
    <w:p w14:paraId="15B948B1" w14:textId="4E4053F4" w:rsidR="005E0CDC" w:rsidRDefault="005E0CDC" w:rsidP="00D24387">
      <w:pPr>
        <w:ind w:leftChars="300" w:left="1260" w:hangingChars="300" w:hanging="630"/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t>→</w:t>
      </w:r>
      <w:r w:rsidR="00CD54B9">
        <w:t xml:space="preserve">　</w:t>
      </w:r>
      <w:r w:rsidR="0029786B">
        <w:rPr>
          <w:rFonts w:hint="eastAsia"/>
        </w:rPr>
        <w:t>参加者</w:t>
      </w:r>
      <w:r>
        <w:rPr>
          <w:rFonts w:hint="eastAsia"/>
        </w:rPr>
        <w:t>3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</w:t>
      </w:r>
      <w:r w:rsidR="0029786B">
        <w:rPr>
          <w:rFonts w:hint="eastAsia"/>
        </w:rPr>
        <w:t>が</w:t>
      </w:r>
      <w:r w:rsidR="0029786B">
        <w:t>外部の</w:t>
      </w:r>
      <w:r w:rsidR="0029786B">
        <w:rPr>
          <w:rFonts w:hint="eastAsia"/>
        </w:rPr>
        <w:t>方</w:t>
      </w:r>
      <w:r>
        <w:t>となるよう</w:t>
      </w:r>
      <w:r>
        <w:rPr>
          <w:rFonts w:hint="eastAsia"/>
        </w:rPr>
        <w:t>に</w:t>
      </w:r>
      <w:r>
        <w:t>広報を工夫して下さい。</w:t>
      </w:r>
    </w:p>
    <w:p w14:paraId="7D4BBB2A" w14:textId="77777777" w:rsidR="00C21B2B" w:rsidRDefault="00C21B2B" w:rsidP="00D24387">
      <w:pPr>
        <w:ind w:firstLineChars="300" w:firstLine="630"/>
        <w:jc w:val="left"/>
      </w:pPr>
    </w:p>
    <w:p w14:paraId="527F0BB2" w14:textId="2FA0724D" w:rsidR="00E46B9C" w:rsidRDefault="00C21B2B" w:rsidP="00E46B9C">
      <w:pPr>
        <w:jc w:val="left"/>
      </w:pPr>
      <w:r>
        <w:rPr>
          <w:rFonts w:hint="eastAsia"/>
        </w:rPr>
        <w:t>６．</w:t>
      </w:r>
      <w:r w:rsidR="00687124">
        <w:t>実施にかかる</w:t>
      </w:r>
      <w:r w:rsidR="00E46B9C">
        <w:t>経費</w:t>
      </w:r>
      <w:r w:rsidR="00E46B9C">
        <w:rPr>
          <w:rFonts w:hint="eastAsia"/>
        </w:rPr>
        <w:t>について</w:t>
      </w:r>
    </w:p>
    <w:p w14:paraId="1F5F88CD" w14:textId="6F8AD4F8" w:rsidR="00E46B9C" w:rsidRPr="005170ED" w:rsidRDefault="00150A6C" w:rsidP="00D24387">
      <w:pPr>
        <w:ind w:leftChars="202" w:left="424" w:firstLineChars="100" w:firstLine="210"/>
        <w:jc w:val="left"/>
      </w:pPr>
      <w:r>
        <w:t>実施に</w:t>
      </w:r>
      <w:r>
        <w:rPr>
          <w:rFonts w:hint="eastAsia"/>
        </w:rPr>
        <w:t>必要な</w:t>
      </w:r>
      <w:r>
        <w:t>経費</w:t>
      </w:r>
      <w:r w:rsidR="005E5514">
        <w:t>（</w:t>
      </w:r>
      <w:r w:rsidR="00D82388">
        <w:rPr>
          <w:rFonts w:hint="eastAsia"/>
        </w:rPr>
        <w:t>広報費</w:t>
      </w:r>
      <w:r w:rsidR="00D82388">
        <w:t>（</w:t>
      </w:r>
      <w:r w:rsidR="00D82388">
        <w:rPr>
          <w:rFonts w:hint="eastAsia"/>
        </w:rPr>
        <w:t>参加者</w:t>
      </w:r>
      <w:r w:rsidR="00D82388">
        <w:t>募集チラシの制作等</w:t>
      </w:r>
      <w:r w:rsidR="00D82388">
        <w:rPr>
          <w:rFonts w:hint="eastAsia"/>
        </w:rPr>
        <w:t>）</w:t>
      </w:r>
      <w:r w:rsidR="00D82388">
        <w:t>、</w:t>
      </w:r>
      <w:r w:rsidR="005E5514">
        <w:t>会場費</w:t>
      </w:r>
      <w:r w:rsidR="005E5514">
        <w:rPr>
          <w:rFonts w:hint="eastAsia"/>
        </w:rPr>
        <w:t>、</w:t>
      </w:r>
      <w:r w:rsidR="005E5514">
        <w:t>材料費</w:t>
      </w:r>
      <w:r w:rsidR="005E5514">
        <w:rPr>
          <w:rFonts w:hint="eastAsia"/>
        </w:rPr>
        <w:t>、講師謝金、</w:t>
      </w:r>
      <w:r w:rsidR="005E5514">
        <w:t>交通費</w:t>
      </w:r>
      <w:r w:rsidR="005E5514">
        <w:rPr>
          <w:rFonts w:hint="eastAsia"/>
        </w:rPr>
        <w:t>等</w:t>
      </w:r>
      <w:r w:rsidR="005E5514">
        <w:t>）</w:t>
      </w:r>
      <w:r>
        <w:t>は</w:t>
      </w:r>
      <w:r w:rsidR="00547643">
        <w:t>、</w:t>
      </w:r>
      <w:r w:rsidR="005E0CDC">
        <w:rPr>
          <w:rFonts w:hint="eastAsia"/>
        </w:rPr>
        <w:t>10</w:t>
      </w:r>
      <w:r w:rsidR="005E0CDC">
        <w:rPr>
          <w:rFonts w:hint="eastAsia"/>
        </w:rPr>
        <w:t>万円</w:t>
      </w:r>
      <w:r w:rsidR="005E0CDC">
        <w:t>を</w:t>
      </w:r>
      <w:r w:rsidR="005E0CDC">
        <w:rPr>
          <w:rFonts w:hint="eastAsia"/>
        </w:rPr>
        <w:t>限度</w:t>
      </w:r>
      <w:r w:rsidR="005E0CDC">
        <w:t>に</w:t>
      </w:r>
      <w:r w:rsidR="0029786B">
        <w:rPr>
          <w:rFonts w:hint="eastAsia"/>
        </w:rPr>
        <w:t>事務局</w:t>
      </w:r>
      <w:r>
        <w:t>から</w:t>
      </w:r>
      <w:r w:rsidR="00880352">
        <w:rPr>
          <w:rFonts w:hint="eastAsia"/>
        </w:rPr>
        <w:t>助成</w:t>
      </w:r>
      <w:r w:rsidR="00832439">
        <w:rPr>
          <w:rFonts w:hint="eastAsia"/>
        </w:rPr>
        <w:t>します。</w:t>
      </w:r>
      <w:r w:rsidR="005E0CDC">
        <w:rPr>
          <w:rFonts w:hint="eastAsia"/>
        </w:rPr>
        <w:t>なお、</w:t>
      </w:r>
      <w:r w:rsidR="00880352">
        <w:rPr>
          <w:rFonts w:hint="eastAsia"/>
        </w:rPr>
        <w:t>助成</w:t>
      </w:r>
      <w:r w:rsidR="00880352">
        <w:t>には</w:t>
      </w:r>
      <w:r w:rsidR="00880352">
        <w:rPr>
          <w:rFonts w:hint="eastAsia"/>
        </w:rPr>
        <w:t>基本的</w:t>
      </w:r>
      <w:r w:rsidR="00880352">
        <w:t>に</w:t>
      </w:r>
      <w:r w:rsidR="005E0CDC">
        <w:t>領収書が必要です。</w:t>
      </w:r>
    </w:p>
    <w:p w14:paraId="78CBBD68" w14:textId="758CB9D0" w:rsidR="005E0CDC" w:rsidRDefault="005E0CDC" w:rsidP="005C306E">
      <w:pPr>
        <w:pStyle w:val="a5"/>
        <w:ind w:left="360" w:right="525"/>
        <w:jc w:val="both"/>
      </w:pPr>
    </w:p>
    <w:p w14:paraId="32C14E69" w14:textId="5BCD5DB3" w:rsidR="005E0CDC" w:rsidRDefault="005E0CDC" w:rsidP="00D24387">
      <w:pPr>
        <w:pStyle w:val="a5"/>
        <w:ind w:leftChars="-1" w:left="-2" w:right="525"/>
        <w:jc w:val="both"/>
      </w:pPr>
      <w:r>
        <w:rPr>
          <w:rFonts w:hint="eastAsia"/>
        </w:rPr>
        <w:t>７．</w:t>
      </w:r>
      <w:r>
        <w:t>スケジュール</w:t>
      </w:r>
      <w:r w:rsidR="00CB4E5B">
        <w:rPr>
          <w:rFonts w:hint="eastAsia"/>
        </w:rPr>
        <w:t>（</w:t>
      </w:r>
      <w:r w:rsidR="00CB4E5B">
        <w:t>予定）</w:t>
      </w:r>
    </w:p>
    <w:tbl>
      <w:tblPr>
        <w:tblStyle w:val="af5"/>
        <w:tblW w:w="9072" w:type="dxa"/>
        <w:tblInd w:w="704" w:type="dxa"/>
        <w:tblLook w:val="04A0" w:firstRow="1" w:lastRow="0" w:firstColumn="1" w:lastColumn="0" w:noHBand="0" w:noVBand="1"/>
      </w:tblPr>
      <w:tblGrid>
        <w:gridCol w:w="941"/>
        <w:gridCol w:w="3170"/>
        <w:gridCol w:w="4961"/>
      </w:tblGrid>
      <w:tr w:rsidR="00990216" w:rsidRPr="00990216" w14:paraId="538B021F" w14:textId="77777777" w:rsidTr="00F74DBF">
        <w:tc>
          <w:tcPr>
            <w:tcW w:w="941" w:type="dxa"/>
          </w:tcPr>
          <w:p w14:paraId="1CECC057" w14:textId="3D82AA38" w:rsidR="00782EED" w:rsidRPr="00D24387" w:rsidRDefault="00782EED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①</w:t>
            </w:r>
          </w:p>
        </w:tc>
        <w:tc>
          <w:tcPr>
            <w:tcW w:w="3170" w:type="dxa"/>
          </w:tcPr>
          <w:p w14:paraId="419B93DC" w14:textId="2597FD49" w:rsidR="00782EED" w:rsidRPr="00D24387" w:rsidRDefault="00782EED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実施団体（者）</w:t>
            </w:r>
            <w:r w:rsidR="00E44586" w:rsidRPr="00D24387">
              <w:rPr>
                <w:rFonts w:hint="eastAsia"/>
                <w:sz w:val="20"/>
              </w:rPr>
              <w:t>の</w:t>
            </w:r>
            <w:r w:rsidRPr="00D24387">
              <w:rPr>
                <w:rFonts w:hint="eastAsia"/>
                <w:sz w:val="20"/>
              </w:rPr>
              <w:t>募集</w:t>
            </w:r>
          </w:p>
        </w:tc>
        <w:tc>
          <w:tcPr>
            <w:tcW w:w="4961" w:type="dxa"/>
          </w:tcPr>
          <w:p w14:paraId="088438FD" w14:textId="7E2B0040" w:rsidR="00782EED" w:rsidRPr="00D24387" w:rsidRDefault="00865989" w:rsidP="005E0CDC">
            <w:pPr>
              <w:pStyle w:val="a5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782EED" w:rsidRPr="00D24387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6</w:t>
            </w:r>
            <w:r w:rsidR="00782EED" w:rsidRPr="00D24387">
              <w:rPr>
                <w:rFonts w:hint="eastAsia"/>
                <w:sz w:val="20"/>
              </w:rPr>
              <w:t>月</w:t>
            </w:r>
            <w:r w:rsidR="00782EED" w:rsidRPr="00D24387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日（水</w:t>
            </w:r>
            <w:r w:rsidR="00782EED" w:rsidRPr="00D24387">
              <w:rPr>
                <w:rFonts w:hint="eastAsia"/>
                <w:sz w:val="20"/>
              </w:rPr>
              <w:t>）～</w:t>
            </w:r>
            <w:r>
              <w:rPr>
                <w:sz w:val="20"/>
              </w:rPr>
              <w:t>7</w:t>
            </w:r>
            <w:r w:rsidR="00782EED" w:rsidRPr="00D24387"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13</w:t>
            </w:r>
            <w:r w:rsidR="00782EED" w:rsidRPr="00D24387">
              <w:rPr>
                <w:rFonts w:hint="eastAsia"/>
                <w:sz w:val="20"/>
              </w:rPr>
              <w:t>日（</w:t>
            </w:r>
            <w:r>
              <w:rPr>
                <w:rFonts w:hint="eastAsia"/>
                <w:sz w:val="20"/>
              </w:rPr>
              <w:t>金</w:t>
            </w:r>
            <w:r w:rsidR="00E44586" w:rsidRPr="00D24387">
              <w:rPr>
                <w:rFonts w:hint="eastAsia"/>
                <w:sz w:val="20"/>
              </w:rPr>
              <w:t>）必着</w:t>
            </w:r>
          </w:p>
        </w:tc>
      </w:tr>
      <w:tr w:rsidR="00990216" w:rsidRPr="00990216" w14:paraId="4A307E40" w14:textId="77777777" w:rsidTr="00F74DBF">
        <w:tc>
          <w:tcPr>
            <w:tcW w:w="941" w:type="dxa"/>
          </w:tcPr>
          <w:p w14:paraId="16DD52A7" w14:textId="696E62A3" w:rsidR="00782EED" w:rsidRPr="00D24387" w:rsidRDefault="00E44586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②</w:t>
            </w:r>
          </w:p>
        </w:tc>
        <w:tc>
          <w:tcPr>
            <w:tcW w:w="3170" w:type="dxa"/>
          </w:tcPr>
          <w:p w14:paraId="43B8A004" w14:textId="5C2C1759" w:rsidR="00782EED" w:rsidRPr="00D24387" w:rsidRDefault="00E44586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実施団体（者）の決定</w:t>
            </w:r>
          </w:p>
        </w:tc>
        <w:tc>
          <w:tcPr>
            <w:tcW w:w="4961" w:type="dxa"/>
          </w:tcPr>
          <w:p w14:paraId="1CDFA102" w14:textId="17ABFA50" w:rsidR="00782EED" w:rsidRPr="00D24387" w:rsidRDefault="00865989" w:rsidP="00865989">
            <w:pPr>
              <w:pStyle w:val="a5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E44586" w:rsidRPr="00D24387"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>7</w:t>
            </w:r>
            <w:r w:rsidR="00E44586" w:rsidRPr="00D24387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下旬</w:t>
            </w:r>
          </w:p>
        </w:tc>
      </w:tr>
      <w:tr w:rsidR="00990216" w:rsidRPr="00990216" w14:paraId="31963951" w14:textId="77777777" w:rsidTr="00F74DBF">
        <w:tc>
          <w:tcPr>
            <w:tcW w:w="941" w:type="dxa"/>
          </w:tcPr>
          <w:p w14:paraId="416843C1" w14:textId="48D79E85" w:rsidR="00782EED" w:rsidRPr="00D24387" w:rsidRDefault="00D82388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③</w:t>
            </w:r>
          </w:p>
        </w:tc>
        <w:tc>
          <w:tcPr>
            <w:tcW w:w="3170" w:type="dxa"/>
          </w:tcPr>
          <w:p w14:paraId="57FC092C" w14:textId="4DDB9048" w:rsidR="00782EED" w:rsidRPr="00D24387" w:rsidRDefault="00524CE4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企画案</w:t>
            </w:r>
            <w:r w:rsidR="00F74DBF">
              <w:rPr>
                <w:rFonts w:hint="eastAsia"/>
                <w:sz w:val="20"/>
              </w:rPr>
              <w:t>・募集チラシ</w:t>
            </w:r>
            <w:r w:rsidRPr="00D24387">
              <w:rPr>
                <w:rFonts w:hint="eastAsia"/>
                <w:sz w:val="20"/>
              </w:rPr>
              <w:t>の作成</w:t>
            </w:r>
          </w:p>
        </w:tc>
        <w:tc>
          <w:tcPr>
            <w:tcW w:w="4961" w:type="dxa"/>
          </w:tcPr>
          <w:p w14:paraId="7AF8B074" w14:textId="1DA5A7B6" w:rsidR="00782EED" w:rsidRPr="00D24387" w:rsidRDefault="00865989" w:rsidP="008C5329">
            <w:pPr>
              <w:pStyle w:val="a5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524CE4" w:rsidRPr="00D24387"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>7</w:t>
            </w:r>
            <w:r w:rsidR="00524CE4" w:rsidRPr="00D24387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下旬</w:t>
            </w:r>
            <w:r w:rsidR="008C5329"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月上旬</w:t>
            </w:r>
          </w:p>
        </w:tc>
      </w:tr>
      <w:tr w:rsidR="00990216" w:rsidRPr="00990216" w14:paraId="2BA24380" w14:textId="77777777" w:rsidTr="00F74DBF">
        <w:tc>
          <w:tcPr>
            <w:tcW w:w="941" w:type="dxa"/>
          </w:tcPr>
          <w:p w14:paraId="6B21B6E8" w14:textId="38E38FFF" w:rsidR="00782EED" w:rsidRPr="00D24387" w:rsidRDefault="00524CE4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④</w:t>
            </w:r>
          </w:p>
        </w:tc>
        <w:tc>
          <w:tcPr>
            <w:tcW w:w="3170" w:type="dxa"/>
          </w:tcPr>
          <w:p w14:paraId="0772E45C" w14:textId="1AE75735" w:rsidR="00782EED" w:rsidRPr="00D24387" w:rsidRDefault="00524CE4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参加者の募集</w:t>
            </w:r>
          </w:p>
        </w:tc>
        <w:tc>
          <w:tcPr>
            <w:tcW w:w="4961" w:type="dxa"/>
          </w:tcPr>
          <w:p w14:paraId="5DAF5D7C" w14:textId="1B665C12" w:rsidR="00782EED" w:rsidRPr="00D24387" w:rsidRDefault="00865989" w:rsidP="00865989">
            <w:pPr>
              <w:pStyle w:val="a5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524CE4" w:rsidRPr="00D24387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月上</w:t>
            </w:r>
            <w:r w:rsidR="008C5329">
              <w:rPr>
                <w:rFonts w:hint="eastAsia"/>
                <w:sz w:val="20"/>
              </w:rPr>
              <w:t>旬</w:t>
            </w:r>
            <w:r w:rsidR="00524CE4" w:rsidRPr="00D24387">
              <w:rPr>
                <w:rFonts w:hint="eastAsia"/>
                <w:sz w:val="20"/>
              </w:rPr>
              <w:t>～</w:t>
            </w:r>
          </w:p>
        </w:tc>
      </w:tr>
      <w:tr w:rsidR="00990216" w:rsidRPr="00990216" w14:paraId="1F61503C" w14:textId="77777777" w:rsidTr="00F74DBF">
        <w:tc>
          <w:tcPr>
            <w:tcW w:w="941" w:type="dxa"/>
          </w:tcPr>
          <w:p w14:paraId="61A9C805" w14:textId="53940697" w:rsidR="00524CE4" w:rsidRPr="00D24387" w:rsidRDefault="00524CE4" w:rsidP="005E0CDC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⑤</w:t>
            </w:r>
          </w:p>
        </w:tc>
        <w:tc>
          <w:tcPr>
            <w:tcW w:w="3170" w:type="dxa"/>
          </w:tcPr>
          <w:p w14:paraId="496B5E21" w14:textId="294A2412" w:rsidR="00524CE4" w:rsidRPr="00D24387" w:rsidRDefault="00524CE4" w:rsidP="00524CE4">
            <w:pPr>
              <w:pStyle w:val="a5"/>
              <w:ind w:right="525"/>
              <w:jc w:val="both"/>
              <w:rPr>
                <w:sz w:val="20"/>
              </w:rPr>
            </w:pPr>
            <w:r w:rsidRPr="00D24387">
              <w:rPr>
                <w:rFonts w:hint="eastAsia"/>
                <w:sz w:val="20"/>
              </w:rPr>
              <w:t>ワークショップの開催</w:t>
            </w:r>
          </w:p>
        </w:tc>
        <w:tc>
          <w:tcPr>
            <w:tcW w:w="4961" w:type="dxa"/>
          </w:tcPr>
          <w:p w14:paraId="6E80484B" w14:textId="4AEA9FAF" w:rsidR="00865989" w:rsidRDefault="00865989" w:rsidP="00865989">
            <w:pPr>
              <w:pStyle w:val="a5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524CE4" w:rsidRPr="00D24387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 w:rsidR="00524CE4" w:rsidRPr="00D24387"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22</w:t>
            </w:r>
            <w:r w:rsidR="00524CE4" w:rsidRPr="00D24387">
              <w:rPr>
                <w:rFonts w:hint="eastAsia"/>
                <w:sz w:val="20"/>
              </w:rPr>
              <w:t>日（土）、</w:t>
            </w:r>
            <w:r w:rsidR="00C4564F">
              <w:rPr>
                <w:rFonts w:hint="eastAsia"/>
                <w:sz w:val="20"/>
              </w:rPr>
              <w:t>9</w:t>
            </w:r>
            <w:r w:rsidR="00C4564F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23</w:t>
            </w:r>
            <w:r w:rsidR="00524CE4" w:rsidRPr="00D24387">
              <w:rPr>
                <w:rFonts w:hint="eastAsia"/>
                <w:sz w:val="20"/>
              </w:rPr>
              <w:t>日（日）、</w:t>
            </w:r>
          </w:p>
          <w:p w14:paraId="3706EA8F" w14:textId="6E9FC181" w:rsidR="00524CE4" w:rsidRPr="00D24387" w:rsidRDefault="00865989" w:rsidP="00865989">
            <w:pPr>
              <w:pStyle w:val="a5"/>
              <w:ind w:right="525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日</w:t>
            </w:r>
            <w:r w:rsidR="00524CE4" w:rsidRPr="00D24387">
              <w:rPr>
                <w:rFonts w:hint="eastAsia"/>
                <w:sz w:val="20"/>
              </w:rPr>
              <w:t>（日）</w:t>
            </w:r>
            <w:r w:rsidR="00880352">
              <w:rPr>
                <w:rFonts w:hint="eastAsia"/>
                <w:sz w:val="20"/>
              </w:rPr>
              <w:t>の</w:t>
            </w:r>
            <w:r w:rsidR="00880352">
              <w:rPr>
                <w:sz w:val="20"/>
              </w:rPr>
              <w:t>いずれか</w:t>
            </w:r>
          </w:p>
        </w:tc>
      </w:tr>
    </w:tbl>
    <w:p w14:paraId="065E5DCB" w14:textId="467EEB3E" w:rsidR="005E0CDC" w:rsidRPr="00D24387" w:rsidRDefault="005E0CDC" w:rsidP="00D24387">
      <w:pPr>
        <w:pStyle w:val="a5"/>
        <w:ind w:right="525"/>
        <w:jc w:val="both"/>
        <w:rPr>
          <w:sz w:val="18"/>
        </w:rPr>
      </w:pPr>
    </w:p>
    <w:p w14:paraId="215A4536" w14:textId="3C1911D3" w:rsidR="008919EB" w:rsidRDefault="00170C76" w:rsidP="00A104D8">
      <w:pPr>
        <w:pStyle w:val="a5"/>
        <w:ind w:right="525"/>
        <w:jc w:val="both"/>
      </w:pPr>
      <w:r>
        <w:rPr>
          <w:rFonts w:hint="eastAsia"/>
        </w:rPr>
        <w:t>８．</w:t>
      </w:r>
      <w:r w:rsidR="008919EB">
        <w:rPr>
          <w:rFonts w:hint="eastAsia"/>
        </w:rPr>
        <w:t>その他</w:t>
      </w:r>
    </w:p>
    <w:p w14:paraId="10E02A7C" w14:textId="337DB96F" w:rsidR="00A104D8" w:rsidRDefault="00C21B2B" w:rsidP="00D24387">
      <w:pPr>
        <w:pStyle w:val="a5"/>
        <w:ind w:leftChars="202" w:left="426" w:right="525" w:hanging="2"/>
        <w:jc w:val="both"/>
      </w:pPr>
      <w:r w:rsidRPr="002877BD">
        <w:rPr>
          <w:rFonts w:hint="eastAsia"/>
        </w:rPr>
        <w:t>・</w:t>
      </w:r>
      <w:r w:rsidR="00170C76" w:rsidRPr="00D24387">
        <w:rPr>
          <w:rFonts w:hint="eastAsia"/>
          <w:u w:val="wave"/>
        </w:rPr>
        <w:t>ワークショップの内容、実施</w:t>
      </w:r>
      <w:r w:rsidRPr="00D24387">
        <w:rPr>
          <w:rFonts w:hint="eastAsia"/>
          <w:u w:val="wave"/>
        </w:rPr>
        <w:t>場所</w:t>
      </w:r>
      <w:r w:rsidR="00170C76" w:rsidRPr="00D24387">
        <w:rPr>
          <w:rFonts w:hint="eastAsia"/>
          <w:u w:val="wave"/>
        </w:rPr>
        <w:t>等</w:t>
      </w:r>
      <w:r w:rsidRPr="00D24387">
        <w:rPr>
          <w:rFonts w:hint="eastAsia"/>
          <w:u w:val="wave"/>
        </w:rPr>
        <w:t>は事務局と協議の上、決定</w:t>
      </w:r>
      <w:r w:rsidR="0029786B">
        <w:rPr>
          <w:rFonts w:hint="eastAsia"/>
          <w:u w:val="wave"/>
        </w:rPr>
        <w:t>するものと</w:t>
      </w:r>
      <w:r w:rsidRPr="00D24387">
        <w:rPr>
          <w:rFonts w:hint="eastAsia"/>
          <w:u w:val="wave"/>
        </w:rPr>
        <w:t>します。</w:t>
      </w:r>
    </w:p>
    <w:p w14:paraId="66A2CF74" w14:textId="0BF78CB5" w:rsidR="00170C76" w:rsidRDefault="00170C76" w:rsidP="00D24387">
      <w:pPr>
        <w:widowControl/>
        <w:ind w:leftChars="202" w:left="634" w:hangingChars="100" w:hanging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・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ワークショップ実施団体（者）の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応募者が</w:t>
      </w:r>
      <w:r w:rsidR="00865989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3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者以上</w:t>
      </w:r>
      <w:r w:rsidR="0029786B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となった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場合は、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ご提出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いただいた申込書に基づき、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事務局がオープンアートワークショップの趣旨に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合致しているか、</w:t>
      </w:r>
      <w:r w:rsidR="00880352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芸術文化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分野において障害のある人とない人の交流を支援する団体・個人等を育成することが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できるか、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ワークショップ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参加者の広がりが期待できるか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等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の</w:t>
      </w:r>
      <w:r w:rsidRPr="00D24387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観点</w:t>
      </w:r>
      <w:r w:rsidRPr="00D24387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から、審査を行います。</w:t>
      </w:r>
    </w:p>
    <w:p w14:paraId="46EF3D92" w14:textId="6EDFFC02" w:rsidR="00EE7081" w:rsidRDefault="00EE7081" w:rsidP="00D24387">
      <w:pPr>
        <w:widowControl/>
        <w:ind w:leftChars="202" w:left="634" w:hangingChars="100" w:hanging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5C306E">
        <w:rPr>
          <w:rFonts w:asciiTheme="minorEastAsia" w:hAnsiTheme="minorEastAsia" w:cs="ＭＳ Ｐゴシック"/>
          <w:color w:val="000000"/>
          <w:kern w:val="0"/>
          <w:szCs w:val="21"/>
        </w:rPr>
        <w:t>・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告知や報告のために、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ワークショップ</w:t>
      </w:r>
      <w:r w:rsidRPr="005C306E">
        <w:rPr>
          <w:rFonts w:asciiTheme="minorEastAsia" w:hAnsiTheme="minorEastAsia" w:cs="ＭＳ Ｐゴシック"/>
          <w:color w:val="000000"/>
          <w:kern w:val="0"/>
          <w:szCs w:val="21"/>
        </w:rPr>
        <w:t>の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参加者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の</w:t>
      </w:r>
      <w:r w:rsidRPr="005C306E">
        <w:rPr>
          <w:rFonts w:asciiTheme="minorEastAsia" w:hAnsiTheme="minorEastAsia" w:cs="ＭＳ Ｐゴシック"/>
          <w:color w:val="000000"/>
          <w:kern w:val="0"/>
          <w:szCs w:val="21"/>
        </w:rPr>
        <w:t>様子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等</w:t>
      </w:r>
      <w:r w:rsidRPr="005C306E">
        <w:rPr>
          <w:rFonts w:asciiTheme="minorEastAsia" w:hAnsiTheme="minorEastAsia" w:cs="ＭＳ Ｐゴシック"/>
          <w:color w:val="000000"/>
          <w:kern w:val="0"/>
          <w:szCs w:val="21"/>
        </w:rPr>
        <w:t>を収めた写真や動画を報告書などの印刷物やホームページ、マスメディア（新聞、テレビなど）に掲載することがあります。また、ワー</w:t>
      </w:r>
      <w:r w:rsidRPr="00865989">
        <w:rPr>
          <w:rFonts w:asciiTheme="minorEastAsia" w:hAnsiTheme="minorEastAsia" w:cs="ＭＳ Ｐゴシック"/>
          <w:color w:val="000000"/>
          <w:kern w:val="0"/>
          <w:szCs w:val="21"/>
        </w:rPr>
        <w:t>クショップを通じて生まれた成果物（実際の創作物や作品だ</w:t>
      </w:r>
      <w:r w:rsidRPr="00865989">
        <w:rPr>
          <w:rFonts w:asciiTheme="minorEastAsia" w:hAnsiTheme="minorEastAsia" w:cs="ＭＳ Ｐゴシック" w:hint="eastAsia"/>
          <w:color w:val="000000"/>
          <w:kern w:val="0"/>
          <w:szCs w:val="21"/>
        </w:rPr>
        <w:t>けで</w:t>
      </w:r>
      <w:r w:rsidRPr="00865989">
        <w:rPr>
          <w:rFonts w:asciiTheme="minorEastAsia" w:hAnsiTheme="minorEastAsia" w:cs="ＭＳ Ｐゴシック"/>
          <w:color w:val="000000"/>
          <w:kern w:val="0"/>
          <w:szCs w:val="21"/>
        </w:rPr>
        <w:t>なく、記録</w:t>
      </w:r>
      <w:r w:rsidR="00F74DBF">
        <w:rPr>
          <w:rFonts w:asciiTheme="minorEastAsia" w:hAnsiTheme="minorEastAsia" w:cs="ＭＳ Ｐゴシック" w:hint="eastAsia"/>
          <w:color w:val="000000"/>
          <w:kern w:val="0"/>
          <w:szCs w:val="21"/>
        </w:rPr>
        <w:t>写真・</w:t>
      </w:r>
      <w:r w:rsidRPr="00865989">
        <w:rPr>
          <w:rFonts w:asciiTheme="minorEastAsia" w:hAnsiTheme="minorEastAsia" w:cs="ＭＳ Ｐゴシック"/>
          <w:color w:val="000000"/>
          <w:kern w:val="0"/>
          <w:szCs w:val="21"/>
        </w:rPr>
        <w:t>映像等も含む）を</w:t>
      </w:r>
      <w:r w:rsidR="00BB7A87" w:rsidRPr="00865989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865989" w:rsidRPr="00865989">
        <w:rPr>
          <w:szCs w:val="21"/>
        </w:rPr>
        <w:t>2018</w:t>
      </w:r>
      <w:r w:rsidR="00865989" w:rsidRPr="00865989">
        <w:rPr>
          <w:rFonts w:hint="eastAsia"/>
          <w:szCs w:val="21"/>
        </w:rPr>
        <w:t>年</w:t>
      </w:r>
      <w:r w:rsidR="00865989" w:rsidRPr="00865989">
        <w:rPr>
          <w:rFonts w:hint="eastAsia"/>
          <w:szCs w:val="21"/>
        </w:rPr>
        <w:t>11</w:t>
      </w:r>
      <w:r w:rsidR="00865989" w:rsidRPr="00865989">
        <w:rPr>
          <w:rFonts w:hint="eastAsia"/>
          <w:szCs w:val="21"/>
        </w:rPr>
        <w:t>月</w:t>
      </w:r>
      <w:r w:rsidR="00865989" w:rsidRPr="00865989">
        <w:rPr>
          <w:szCs w:val="21"/>
        </w:rPr>
        <w:t>29</w:t>
      </w:r>
      <w:r w:rsidR="00865989" w:rsidRPr="00865989">
        <w:rPr>
          <w:rFonts w:hint="eastAsia"/>
          <w:szCs w:val="21"/>
        </w:rPr>
        <w:t>日（木）～</w:t>
      </w:r>
      <w:r w:rsidR="00865989" w:rsidRPr="00865989">
        <w:rPr>
          <w:rFonts w:hint="eastAsia"/>
          <w:szCs w:val="21"/>
        </w:rPr>
        <w:t>12</w:t>
      </w:r>
      <w:r w:rsidR="00865989" w:rsidRPr="00865989">
        <w:rPr>
          <w:rFonts w:hint="eastAsia"/>
          <w:szCs w:val="21"/>
        </w:rPr>
        <w:t>月</w:t>
      </w:r>
      <w:r w:rsidR="00865989" w:rsidRPr="00865989">
        <w:rPr>
          <w:rFonts w:hint="eastAsia"/>
          <w:szCs w:val="21"/>
        </w:rPr>
        <w:t>6</w:t>
      </w:r>
      <w:r w:rsidR="00865989" w:rsidRPr="00865989">
        <w:rPr>
          <w:rFonts w:hint="eastAsia"/>
          <w:szCs w:val="21"/>
        </w:rPr>
        <w:t>日（木）の間に</w:t>
      </w:r>
      <w:r w:rsidR="00865989">
        <w:rPr>
          <w:rFonts w:hint="eastAsia"/>
          <w:szCs w:val="21"/>
        </w:rPr>
        <w:t>奈良県文化会館で開催する</w:t>
      </w:r>
      <w:r w:rsidR="0029786B">
        <w:rPr>
          <w:rFonts w:asciiTheme="minorEastAsia" w:hAnsiTheme="minorEastAsia" w:cs="ＭＳ Ｐゴシック"/>
          <w:color w:val="000000"/>
          <w:kern w:val="0"/>
          <w:szCs w:val="21"/>
        </w:rPr>
        <w:t>展覧会で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展示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する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予定です</w:t>
      </w:r>
      <w:r w:rsidRPr="005C306E">
        <w:rPr>
          <w:rFonts w:asciiTheme="minorEastAsia" w:hAnsiTheme="minorEastAsia" w:cs="ＭＳ Ｐゴシック"/>
          <w:color w:val="000000"/>
          <w:kern w:val="0"/>
          <w:szCs w:val="21"/>
        </w:rPr>
        <w:t>。</w:t>
      </w:r>
    </w:p>
    <w:p w14:paraId="1D9FBB6F" w14:textId="77777777" w:rsidR="00782EED" w:rsidRDefault="00782EED" w:rsidP="005C306E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312DD176" w14:textId="0518DD4A" w:rsidR="00A104D8" w:rsidRDefault="00EE7081" w:rsidP="005C306E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hint="eastAsia"/>
        </w:rPr>
        <w:t>◆</w:t>
      </w:r>
      <w:r w:rsidRPr="00D24387">
        <w:rPr>
          <w:rFonts w:hint="eastAsia"/>
          <w:b/>
        </w:rPr>
        <w:t>応募方法</w:t>
      </w:r>
    </w:p>
    <w:p w14:paraId="419DDFC3" w14:textId="42B95BAC" w:rsidR="00EE7081" w:rsidRPr="00F74DBF" w:rsidRDefault="00EE7081" w:rsidP="00F74DBF">
      <w:pPr>
        <w:widowControl/>
        <w:ind w:firstLineChars="100" w:firstLine="21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別紙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申込書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に</w:t>
      </w:r>
      <w:r w:rsidR="00A104D8">
        <w:rPr>
          <w:rFonts w:asciiTheme="minorEastAsia" w:hAnsiTheme="minorEastAsia" w:cs="ＭＳ Ｐゴシック"/>
          <w:color w:val="000000"/>
          <w:kern w:val="0"/>
          <w:szCs w:val="21"/>
        </w:rPr>
        <w:t>ご記入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の</w:t>
      </w:r>
      <w:r w:rsidR="00A104D8">
        <w:rPr>
          <w:rFonts w:asciiTheme="minorEastAsia" w:hAnsiTheme="minorEastAsia" w:cs="ＭＳ Ｐゴシック"/>
          <w:color w:val="000000"/>
          <w:kern w:val="0"/>
          <w:szCs w:val="21"/>
        </w:rPr>
        <w:t>上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880352">
        <w:rPr>
          <w:rFonts w:asciiTheme="minorEastAsia" w:hAnsiTheme="minorEastAsia" w:cs="ＭＳ Ｐゴシック" w:hint="eastAsia"/>
          <w:color w:val="000000"/>
          <w:kern w:val="0"/>
          <w:szCs w:val="21"/>
        </w:rPr>
        <w:t>記載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の</w:t>
      </w:r>
      <w:r w:rsidR="00A104D8">
        <w:rPr>
          <w:rFonts w:asciiTheme="minorEastAsia" w:hAnsiTheme="minorEastAsia" w:cs="ＭＳ Ｐゴシック"/>
          <w:color w:val="000000"/>
          <w:kern w:val="0"/>
          <w:szCs w:val="21"/>
        </w:rPr>
        <w:t>申込先にメール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A104D8">
        <w:rPr>
          <w:rFonts w:asciiTheme="minorEastAsia" w:hAnsiTheme="minorEastAsia" w:cs="ＭＳ Ｐゴシック"/>
          <w:color w:val="000000"/>
          <w:kern w:val="0"/>
          <w:szCs w:val="21"/>
        </w:rPr>
        <w:t>FAX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、または</w:t>
      </w:r>
      <w:r w:rsidR="00A104D8">
        <w:rPr>
          <w:rFonts w:asciiTheme="minorEastAsia" w:hAnsiTheme="minorEastAsia" w:cs="ＭＳ Ｐゴシック"/>
          <w:color w:val="000000"/>
          <w:kern w:val="0"/>
          <w:szCs w:val="21"/>
        </w:rPr>
        <w:t>郵送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にて</w:t>
      </w:r>
      <w:r w:rsidR="00F74DBF">
        <w:rPr>
          <w:rFonts w:asciiTheme="minorEastAsia" w:hAnsiTheme="minorEastAsia" w:cs="ＭＳ Ｐゴシック"/>
          <w:color w:val="000000"/>
          <w:kern w:val="0"/>
          <w:szCs w:val="21"/>
        </w:rPr>
        <w:t>お申</w:t>
      </w:r>
      <w:r w:rsidR="00A104D8">
        <w:rPr>
          <w:rFonts w:asciiTheme="minorEastAsia" w:hAnsiTheme="minorEastAsia" w:cs="ＭＳ Ｐゴシック"/>
          <w:color w:val="000000"/>
          <w:kern w:val="0"/>
          <w:szCs w:val="21"/>
        </w:rPr>
        <w:t>込み</w:t>
      </w:r>
      <w:r w:rsidR="00A104D8">
        <w:rPr>
          <w:rFonts w:asciiTheme="minorEastAsia" w:hAnsiTheme="minorEastAsia" w:cs="ＭＳ Ｐゴシック" w:hint="eastAsia"/>
          <w:color w:val="000000"/>
          <w:kern w:val="0"/>
          <w:szCs w:val="21"/>
        </w:rPr>
        <w:t>ください。</w:t>
      </w:r>
      <w:r w:rsidR="00F74DBF" w:rsidRPr="00F74DBF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申込み後に、必ず奈良県障害者大芸術祭実行委員会事務局（TEL：0742</w:t>
      </w:r>
      <w:r w:rsidR="00F74DBF" w:rsidRPr="00F74DBF">
        <w:rPr>
          <w:rFonts w:asciiTheme="minorEastAsia" w:hAnsiTheme="minorEastAsia" w:cs="ＭＳ Ｐゴシック"/>
          <w:color w:val="000000"/>
          <w:kern w:val="0"/>
          <w:szCs w:val="21"/>
          <w:u w:val="wave"/>
        </w:rPr>
        <w:t>-27-8488</w:t>
      </w:r>
      <w:r w:rsidR="00F74DBF" w:rsidRPr="00F74DBF">
        <w:rPr>
          <w:rFonts w:asciiTheme="minorEastAsia" w:hAnsiTheme="minorEastAsia" w:cs="ＭＳ Ｐゴシック" w:hint="eastAsia"/>
          <w:color w:val="000000"/>
          <w:kern w:val="0"/>
          <w:szCs w:val="21"/>
          <w:u w:val="wave"/>
        </w:rPr>
        <w:t>）までお電話にてご連絡ください。</w:t>
      </w:r>
      <w:r w:rsidRPr="00D24387">
        <w:rPr>
          <w:rFonts w:hint="eastAsia"/>
          <w:u w:val="wave"/>
        </w:rPr>
        <w:t>締切：</w:t>
      </w:r>
      <w:r w:rsidR="00865989">
        <w:rPr>
          <w:u w:val="wave"/>
        </w:rPr>
        <w:t xml:space="preserve"> 7</w:t>
      </w:r>
      <w:r w:rsidR="00A104D8" w:rsidRPr="00D24387">
        <w:rPr>
          <w:rFonts w:hint="eastAsia"/>
          <w:u w:val="wave"/>
        </w:rPr>
        <w:t>月</w:t>
      </w:r>
      <w:r w:rsidR="00865989">
        <w:rPr>
          <w:u w:val="wave"/>
        </w:rPr>
        <w:t>13</w:t>
      </w:r>
      <w:r w:rsidR="00865989">
        <w:rPr>
          <w:rFonts w:hint="eastAsia"/>
          <w:u w:val="wave"/>
        </w:rPr>
        <w:t>日（金</w:t>
      </w:r>
      <w:r w:rsidR="00A104D8" w:rsidRPr="00D24387">
        <w:rPr>
          <w:rFonts w:hint="eastAsia"/>
          <w:u w:val="wave"/>
        </w:rPr>
        <w:t>）</w:t>
      </w:r>
      <w:r w:rsidRPr="00D24387">
        <w:rPr>
          <w:rFonts w:hint="eastAsia"/>
          <w:u w:val="wave"/>
        </w:rPr>
        <w:t>必着</w:t>
      </w:r>
    </w:p>
    <w:p w14:paraId="5755039F" w14:textId="77777777" w:rsidR="005B3BCF" w:rsidRDefault="005B3BCF" w:rsidP="005B3BCF">
      <w:pPr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8FB0B54" w14:textId="2ABCD29E" w:rsidR="008C5329" w:rsidRDefault="005B3BCF" w:rsidP="00D24387">
      <w:pPr>
        <w:ind w:left="420" w:hangingChars="200" w:hanging="420"/>
        <w:jc w:val="left"/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※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　</w:t>
      </w:r>
      <w:r w:rsidR="008C5329" w:rsidRPr="00C21B2B">
        <w:rPr>
          <w:rFonts w:hint="eastAsia"/>
        </w:rPr>
        <w:t>「オープンアートワークショップ」</w:t>
      </w:r>
      <w:r w:rsidR="008C5329">
        <w:rPr>
          <w:rFonts w:hint="eastAsia"/>
        </w:rPr>
        <w:t>は、「</w:t>
      </w:r>
      <w:r w:rsidR="00865989">
        <w:rPr>
          <w:rFonts w:ascii="ＭＳ 明朝" w:hAnsi="ＭＳ 明朝" w:hint="eastAsia"/>
          <w:kern w:val="0"/>
          <w:szCs w:val="21"/>
        </w:rPr>
        <w:t>奈良県障害者大芸術祭実行委員会</w:t>
      </w:r>
      <w:r w:rsidR="008C5329">
        <w:rPr>
          <w:rFonts w:ascii="ＭＳ 明朝" w:hAnsi="ＭＳ 明朝" w:hint="eastAsia"/>
          <w:kern w:val="0"/>
          <w:szCs w:val="21"/>
        </w:rPr>
        <w:t>」の</w:t>
      </w:r>
      <w:r w:rsidR="008C5329">
        <w:rPr>
          <w:rFonts w:ascii="ＭＳ 明朝" w:hAnsi="ＭＳ 明朝"/>
          <w:kern w:val="0"/>
          <w:szCs w:val="21"/>
        </w:rPr>
        <w:t>委託を受け</w:t>
      </w:r>
      <w:r w:rsidR="00865989">
        <w:rPr>
          <w:rFonts w:ascii="ＭＳ 明朝" w:hAnsi="ＭＳ 明朝" w:hint="eastAsia"/>
          <w:kern w:val="0"/>
          <w:szCs w:val="21"/>
        </w:rPr>
        <w:t>た事業者が本事業の運営を担当する場合があります。</w:t>
      </w:r>
    </w:p>
    <w:p w14:paraId="642F6841" w14:textId="77777777" w:rsidR="0029786B" w:rsidRDefault="00EE7081">
      <w:pPr>
        <w:ind w:firstLineChars="100" w:firstLine="210"/>
        <w:jc w:val="right"/>
        <w:rPr>
          <w:rFonts w:ascii="ＭＳ 明朝" w:eastAsia="ＭＳ 明朝" w:hAnsi="ＭＳ 明朝" w:cs="ＭＳ Ｐゴシック"/>
          <w:bCs/>
          <w:color w:val="000000"/>
          <w:kern w:val="0"/>
          <w:szCs w:val="28"/>
        </w:rPr>
      </w:pPr>
      <w:r>
        <w:rPr>
          <w:rFonts w:hint="eastAsia"/>
        </w:rPr>
        <w:t>以上</w:t>
      </w:r>
      <w:r w:rsidR="003D1B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14:paraId="7440EAC6" w14:textId="09BF7F60" w:rsidR="00EE7081" w:rsidRPr="00D24387" w:rsidRDefault="00C53B5E" w:rsidP="00D24387">
      <w:pPr>
        <w:ind w:firstLineChars="100" w:firstLine="210"/>
        <w:jc w:val="right"/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8"/>
        </w:rPr>
        <w:t>別</w:t>
      </w:r>
      <w:r w:rsidR="00CB16E0" w:rsidRPr="00D24387">
        <w:rPr>
          <w:rFonts w:ascii="ＭＳ 明朝" w:eastAsia="ＭＳ 明朝" w:hAnsi="ＭＳ 明朝" w:cs="ＭＳ Ｐゴシック" w:hint="eastAsia"/>
          <w:bCs/>
          <w:color w:val="000000"/>
          <w:kern w:val="0"/>
          <w:szCs w:val="28"/>
        </w:rPr>
        <w:t xml:space="preserve">　紙</w:t>
      </w:r>
    </w:p>
    <w:p w14:paraId="1AA59311" w14:textId="1C217030" w:rsidR="006C6145" w:rsidRPr="00D24387" w:rsidRDefault="00E816AE" w:rsidP="00D24387">
      <w:pPr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</w:rPr>
      </w:pPr>
      <w:r w:rsidRPr="00E816A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平成30年度</w:t>
      </w:r>
      <w:r w:rsidR="009B4EBD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「</w:t>
      </w:r>
      <w:r w:rsidR="00C506BE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オープンアートワークショップ</w:t>
      </w:r>
      <w:r w:rsidR="009B4EBD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」</w:t>
      </w:r>
      <w:r w:rsidR="00880352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8"/>
          <w:szCs w:val="28"/>
        </w:rPr>
        <w:t>実施団体（者）　申込書</w:t>
      </w:r>
    </w:p>
    <w:p w14:paraId="5AA4F2F4" w14:textId="3B1E736E" w:rsidR="00C506BE" w:rsidRDefault="00C4047B" w:rsidP="00D24387">
      <w:pPr>
        <w:jc w:val="righ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8"/>
        </w:rPr>
      </w:pP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締切：</w:t>
      </w:r>
      <w:r w:rsidR="00865989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8"/>
        </w:rPr>
        <w:t xml:space="preserve"> 7</w:t>
      </w: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月</w:t>
      </w:r>
      <w:r w:rsidR="00865989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8"/>
        </w:rPr>
        <w:t>13</w:t>
      </w:r>
      <w:r w:rsidR="00865989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日（金</w:t>
      </w: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8"/>
        </w:rPr>
        <w:t>）必着</w:t>
      </w:r>
    </w:p>
    <w:p w14:paraId="1A3F0B7F" w14:textId="77777777" w:rsidR="005575F9" w:rsidRPr="00D24387" w:rsidRDefault="005575F9" w:rsidP="00D24387">
      <w:pPr>
        <w:jc w:val="right"/>
        <w:rPr>
          <w:rFonts w:ascii="ＭＳ 明朝" w:eastAsia="ＭＳ 明朝" w:hAnsi="ＭＳ 明朝"/>
          <w:b/>
          <w:u w:val="single"/>
        </w:rPr>
      </w:pPr>
    </w:p>
    <w:tbl>
      <w:tblPr>
        <w:tblStyle w:val="af5"/>
        <w:tblW w:w="10239" w:type="dxa"/>
        <w:tblInd w:w="-39" w:type="dxa"/>
        <w:tblLook w:val="04A0" w:firstRow="1" w:lastRow="0" w:firstColumn="1" w:lastColumn="0" w:noHBand="0" w:noVBand="1"/>
      </w:tblPr>
      <w:tblGrid>
        <w:gridCol w:w="567"/>
        <w:gridCol w:w="4570"/>
        <w:gridCol w:w="5102"/>
      </w:tblGrid>
      <w:tr w:rsidR="00C53B5E" w:rsidRPr="00C53B5E" w14:paraId="72692965" w14:textId="77777777" w:rsidTr="00C53B5E">
        <w:trPr>
          <w:trHeight w:val="828"/>
        </w:trPr>
        <w:tc>
          <w:tcPr>
            <w:tcW w:w="567" w:type="dxa"/>
          </w:tcPr>
          <w:p w14:paraId="2553884D" w14:textId="39FFA4DE" w:rsidR="00C53B5E" w:rsidRPr="00C53B5E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①</w:t>
            </w:r>
          </w:p>
        </w:tc>
        <w:tc>
          <w:tcPr>
            <w:tcW w:w="4570" w:type="dxa"/>
          </w:tcPr>
          <w:p w14:paraId="050969C3" w14:textId="7903E420" w:rsidR="00C53B5E" w:rsidRPr="00D24387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申込団体（者）名</w:t>
            </w:r>
          </w:p>
        </w:tc>
        <w:tc>
          <w:tcPr>
            <w:tcW w:w="5102" w:type="dxa"/>
          </w:tcPr>
          <w:p w14:paraId="552B1FA0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314C6420" w14:textId="77777777" w:rsidTr="00C53B5E">
        <w:tc>
          <w:tcPr>
            <w:tcW w:w="567" w:type="dxa"/>
          </w:tcPr>
          <w:p w14:paraId="024D8C89" w14:textId="394B84D7" w:rsidR="00C53B5E" w:rsidRPr="00C53B5E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②</w:t>
            </w:r>
          </w:p>
        </w:tc>
        <w:tc>
          <w:tcPr>
            <w:tcW w:w="4570" w:type="dxa"/>
          </w:tcPr>
          <w:p w14:paraId="4765F397" w14:textId="10A0C260" w:rsidR="00C53B5E" w:rsidRPr="00D24387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5102" w:type="dxa"/>
          </w:tcPr>
          <w:p w14:paraId="2D3EB0E9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 xml:space="preserve">〒　　</w:t>
            </w:r>
          </w:p>
          <w:p w14:paraId="132986A0" w14:textId="77777777" w:rsidR="00C53B5E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5915B84E" w14:textId="6C2CF114" w:rsidR="005575F9" w:rsidRPr="00D24387" w:rsidRDefault="005575F9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563573C0" w14:textId="77777777" w:rsidTr="00C53B5E">
        <w:trPr>
          <w:trHeight w:val="590"/>
        </w:trPr>
        <w:tc>
          <w:tcPr>
            <w:tcW w:w="567" w:type="dxa"/>
          </w:tcPr>
          <w:p w14:paraId="656C3D1D" w14:textId="2FD1644F" w:rsidR="00C53B5E" w:rsidRPr="00C53B5E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③</w:t>
            </w:r>
          </w:p>
        </w:tc>
        <w:tc>
          <w:tcPr>
            <w:tcW w:w="4570" w:type="dxa"/>
          </w:tcPr>
          <w:p w14:paraId="5AA9E6A8" w14:textId="741504F6" w:rsidR="00C53B5E" w:rsidRPr="00D24387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電話番号</w:t>
            </w:r>
          </w:p>
        </w:tc>
        <w:tc>
          <w:tcPr>
            <w:tcW w:w="5102" w:type="dxa"/>
          </w:tcPr>
          <w:p w14:paraId="43029C5D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2105A43A" w14:textId="77777777" w:rsidTr="00C53B5E">
        <w:trPr>
          <w:trHeight w:val="604"/>
        </w:trPr>
        <w:tc>
          <w:tcPr>
            <w:tcW w:w="567" w:type="dxa"/>
          </w:tcPr>
          <w:p w14:paraId="1065CE87" w14:textId="3341D7A4" w:rsidR="00C53B5E" w:rsidRPr="00C53B5E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④</w:t>
            </w:r>
          </w:p>
        </w:tc>
        <w:tc>
          <w:tcPr>
            <w:tcW w:w="4570" w:type="dxa"/>
          </w:tcPr>
          <w:p w14:paraId="0EDEE62B" w14:textId="04717A19" w:rsidR="00C53B5E" w:rsidRPr="00D24387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  <w:t>E-mail</w:t>
            </w:r>
          </w:p>
        </w:tc>
        <w:tc>
          <w:tcPr>
            <w:tcW w:w="5102" w:type="dxa"/>
          </w:tcPr>
          <w:p w14:paraId="1830BE6A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6989B2A7" w14:textId="77777777" w:rsidTr="00C53B5E">
        <w:trPr>
          <w:trHeight w:val="604"/>
        </w:trPr>
        <w:tc>
          <w:tcPr>
            <w:tcW w:w="567" w:type="dxa"/>
          </w:tcPr>
          <w:p w14:paraId="141F779D" w14:textId="11D7E1F5" w:rsidR="00C53B5E" w:rsidRPr="00C53B5E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⑤</w:t>
            </w:r>
          </w:p>
        </w:tc>
        <w:tc>
          <w:tcPr>
            <w:tcW w:w="4570" w:type="dxa"/>
          </w:tcPr>
          <w:p w14:paraId="5BA67007" w14:textId="2CB0C26C" w:rsidR="00C53B5E" w:rsidRPr="00D24387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担当者名</w:t>
            </w:r>
          </w:p>
        </w:tc>
        <w:tc>
          <w:tcPr>
            <w:tcW w:w="5102" w:type="dxa"/>
          </w:tcPr>
          <w:p w14:paraId="1B24B03C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1DB6C103" w14:textId="77777777" w:rsidTr="00C53B5E">
        <w:trPr>
          <w:trHeight w:val="590"/>
        </w:trPr>
        <w:tc>
          <w:tcPr>
            <w:tcW w:w="567" w:type="dxa"/>
          </w:tcPr>
          <w:p w14:paraId="286F3486" w14:textId="4D0BBBCF" w:rsidR="00C53B5E" w:rsidRPr="00C53B5E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⑥</w:t>
            </w:r>
          </w:p>
        </w:tc>
        <w:tc>
          <w:tcPr>
            <w:tcW w:w="4570" w:type="dxa"/>
          </w:tcPr>
          <w:p w14:paraId="6297AE19" w14:textId="163C755D" w:rsidR="00C53B5E" w:rsidRPr="00D24387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ワークショップ可能会場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18"/>
              </w:rPr>
              <w:t>（あればご記入ください）</w:t>
            </w:r>
          </w:p>
        </w:tc>
        <w:tc>
          <w:tcPr>
            <w:tcW w:w="5102" w:type="dxa"/>
          </w:tcPr>
          <w:p w14:paraId="6FFED177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65C6F226" w14:textId="77777777" w:rsidTr="00C53B5E">
        <w:tc>
          <w:tcPr>
            <w:tcW w:w="567" w:type="dxa"/>
          </w:tcPr>
          <w:p w14:paraId="798A3EC0" w14:textId="7161D19C" w:rsidR="00C53B5E" w:rsidRPr="00C53B5E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⑦</w:t>
            </w:r>
          </w:p>
        </w:tc>
        <w:tc>
          <w:tcPr>
            <w:tcW w:w="4570" w:type="dxa"/>
          </w:tcPr>
          <w:p w14:paraId="07175075" w14:textId="155EC9E7" w:rsidR="00C53B5E" w:rsidRPr="00D24387" w:rsidRDefault="00C53B5E" w:rsidP="00B44A47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ワークショップ可能日</w:t>
            </w:r>
          </w:p>
          <w:p w14:paraId="62F237D5" w14:textId="111BAA86" w:rsidR="00C53B5E" w:rsidRPr="00D24387" w:rsidRDefault="00C53B5E" w:rsidP="006C6145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（</w:t>
            </w:r>
            <w:r w:rsidR="003A064D"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希望</w:t>
            </w:r>
            <w:r w:rsidR="003A064D"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順</w:t>
            </w:r>
            <w:r w:rsidR="003A064D"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に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実施日</w:t>
            </w:r>
            <w:r w:rsidR="003A064D"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を</w:t>
            </w:r>
            <w:r w:rsidR="003A064D"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２つ</w:t>
            </w:r>
            <w:r w:rsidR="003A064D"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以上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ご記入ください。）</w:t>
            </w:r>
          </w:p>
          <w:p w14:paraId="24764D1B" w14:textId="2BCB75A6" w:rsidR="00C53B5E" w:rsidRPr="00D24387" w:rsidRDefault="00C53B5E" w:rsidP="006C6145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Arial"/>
                <w:b/>
                <w:color w:val="222222"/>
                <w:kern w:val="0"/>
                <w:sz w:val="20"/>
                <w:szCs w:val="21"/>
                <w:u w:val="wave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＜例＞</w:t>
            </w:r>
            <w:r w:rsidR="007119D9" w:rsidRPr="007119D9">
              <w:rPr>
                <w:rFonts w:ascii="ＭＳ 明朝" w:eastAsia="ＭＳ 明朝" w:hAnsi="ＭＳ 明朝" w:cs="Arial" w:hint="eastAsia"/>
                <w:b/>
                <w:color w:val="222222"/>
                <w:kern w:val="0"/>
                <w:sz w:val="20"/>
                <w:szCs w:val="21"/>
                <w:u w:val="wave"/>
              </w:rPr>
              <w:t>【</w:t>
            </w:r>
            <w:r w:rsidR="007119D9">
              <w:rPr>
                <w:rFonts w:ascii="ＭＳ 明朝" w:eastAsia="ＭＳ 明朝" w:hAnsi="ＭＳ 明朝" w:cs="Arial" w:hint="eastAsia"/>
                <w:b/>
                <w:color w:val="222222"/>
                <w:kern w:val="0"/>
                <w:sz w:val="20"/>
                <w:szCs w:val="21"/>
                <w:u w:val="wave"/>
              </w:rPr>
              <w:t>２</w:t>
            </w:r>
            <w:r w:rsidRPr="00D24387">
              <w:rPr>
                <w:rFonts w:ascii="ＭＳ 明朝" w:eastAsia="ＭＳ 明朝" w:hAnsi="ＭＳ 明朝" w:cs="Arial" w:hint="eastAsia"/>
                <w:b/>
                <w:color w:val="222222"/>
                <w:kern w:val="0"/>
                <w:sz w:val="20"/>
                <w:szCs w:val="21"/>
                <w:u w:val="wave"/>
              </w:rPr>
              <w:t>】</w:t>
            </w:r>
            <w:r w:rsidR="00E816AE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9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月</w:t>
            </w:r>
            <w:r w:rsidR="00E816AE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22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 xml:space="preserve">日（土）　</w:t>
            </w:r>
            <w:r w:rsidRPr="00D24387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 xml:space="preserve"> </w:t>
            </w:r>
            <w:r w:rsidR="007119D9" w:rsidRPr="007119D9">
              <w:rPr>
                <w:rFonts w:ascii="ＭＳ 明朝" w:eastAsia="ＭＳ 明朝" w:hAnsi="ＭＳ 明朝" w:cs="Arial" w:hint="eastAsia"/>
                <w:b/>
                <w:color w:val="222222"/>
                <w:kern w:val="0"/>
                <w:sz w:val="20"/>
                <w:szCs w:val="21"/>
                <w:u w:val="wave"/>
              </w:rPr>
              <w:t>【</w:t>
            </w:r>
            <w:r w:rsidR="007119D9">
              <w:rPr>
                <w:rFonts w:ascii="ＭＳ 明朝" w:eastAsia="ＭＳ 明朝" w:hAnsi="ＭＳ 明朝" w:cs="Arial" w:hint="eastAsia"/>
                <w:b/>
                <w:color w:val="222222"/>
                <w:kern w:val="0"/>
                <w:sz w:val="20"/>
                <w:szCs w:val="21"/>
                <w:u w:val="wave"/>
              </w:rPr>
              <w:t>１</w:t>
            </w:r>
            <w:r w:rsidRPr="00D24387">
              <w:rPr>
                <w:rFonts w:ascii="ＭＳ 明朝" w:eastAsia="ＭＳ 明朝" w:hAnsi="ＭＳ 明朝" w:cs="Arial" w:hint="eastAsia"/>
                <w:b/>
                <w:color w:val="222222"/>
                <w:kern w:val="0"/>
                <w:sz w:val="20"/>
                <w:szCs w:val="21"/>
                <w:u w:val="wave"/>
              </w:rPr>
              <w:t>】</w:t>
            </w:r>
            <w:r w:rsidR="00E816AE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9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月</w:t>
            </w:r>
            <w:r w:rsidR="00E816AE">
              <w:rPr>
                <w:rFonts w:ascii="ＭＳ 明朝" w:eastAsia="ＭＳ 明朝" w:hAnsi="ＭＳ 明朝" w:cs="Arial"/>
                <w:color w:val="222222"/>
                <w:kern w:val="0"/>
                <w:sz w:val="16"/>
                <w:szCs w:val="21"/>
              </w:rPr>
              <w:t>23</w:t>
            </w: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 w:val="16"/>
                <w:szCs w:val="21"/>
              </w:rPr>
              <w:t>日（日）</w:t>
            </w:r>
          </w:p>
        </w:tc>
        <w:tc>
          <w:tcPr>
            <w:tcW w:w="5102" w:type="dxa"/>
          </w:tcPr>
          <w:p w14:paraId="6978CBEA" w14:textId="2C1BFA0E" w:rsidR="00C53B5E" w:rsidRPr="00D24387" w:rsidRDefault="00865989" w:rsidP="00F85A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2018</w:t>
            </w:r>
            <w:r w:rsidR="00C53B5E" w:rsidRPr="00D24387">
              <w:rPr>
                <w:rFonts w:ascii="ＭＳ 明朝" w:eastAsia="ＭＳ 明朝" w:hAnsi="ＭＳ 明朝" w:hint="eastAsia"/>
              </w:rPr>
              <w:t>年</w:t>
            </w:r>
          </w:p>
          <w:p w14:paraId="5A33B84F" w14:textId="5EBA114A" w:rsidR="00C53B5E" w:rsidRPr="00D24387" w:rsidRDefault="00C53B5E" w:rsidP="00F85A18">
            <w:pPr>
              <w:rPr>
                <w:rFonts w:ascii="ＭＳ 明朝" w:eastAsia="ＭＳ 明朝" w:hAnsi="ＭＳ 明朝"/>
              </w:rPr>
            </w:pPr>
            <w:r w:rsidRPr="00D24387">
              <w:rPr>
                <w:rFonts w:ascii="ＭＳ 明朝" w:eastAsia="ＭＳ 明朝" w:hAnsi="ＭＳ 明朝" w:hint="eastAsia"/>
              </w:rPr>
              <w:t>【　　】</w:t>
            </w:r>
            <w:r w:rsidR="00865989">
              <w:rPr>
                <w:rFonts w:ascii="ＭＳ 明朝" w:eastAsia="ＭＳ 明朝" w:hAnsi="ＭＳ 明朝"/>
              </w:rPr>
              <w:t>9</w:t>
            </w:r>
            <w:r w:rsidRPr="00D24387">
              <w:rPr>
                <w:rFonts w:ascii="ＭＳ 明朝" w:eastAsia="ＭＳ 明朝" w:hAnsi="ＭＳ 明朝" w:hint="eastAsia"/>
              </w:rPr>
              <w:t>月</w:t>
            </w:r>
            <w:r w:rsidR="00865989">
              <w:rPr>
                <w:rFonts w:ascii="ＭＳ 明朝" w:eastAsia="ＭＳ 明朝" w:hAnsi="ＭＳ 明朝"/>
              </w:rPr>
              <w:t>22</w:t>
            </w:r>
            <w:r w:rsidRPr="00D24387">
              <w:rPr>
                <w:rFonts w:ascii="ＭＳ 明朝" w:eastAsia="ＭＳ 明朝" w:hAnsi="ＭＳ 明朝" w:hint="eastAsia"/>
              </w:rPr>
              <w:t xml:space="preserve">日（土）　</w:t>
            </w:r>
            <w:r w:rsidRPr="00D24387">
              <w:rPr>
                <w:rFonts w:ascii="ＭＳ 明朝" w:eastAsia="ＭＳ 明朝" w:hAnsi="ＭＳ 明朝"/>
              </w:rPr>
              <w:t xml:space="preserve"> </w:t>
            </w:r>
            <w:r w:rsidRPr="00D24387">
              <w:rPr>
                <w:rFonts w:ascii="ＭＳ 明朝" w:eastAsia="ＭＳ 明朝" w:hAnsi="ＭＳ 明朝" w:hint="eastAsia"/>
              </w:rPr>
              <w:t>【　　】</w:t>
            </w:r>
            <w:r w:rsidR="00865989">
              <w:rPr>
                <w:rFonts w:ascii="ＭＳ 明朝" w:eastAsia="ＭＳ 明朝" w:hAnsi="ＭＳ 明朝"/>
              </w:rPr>
              <w:t>9</w:t>
            </w:r>
            <w:r w:rsidRPr="00D24387">
              <w:rPr>
                <w:rFonts w:ascii="ＭＳ 明朝" w:eastAsia="ＭＳ 明朝" w:hAnsi="ＭＳ 明朝" w:hint="eastAsia"/>
              </w:rPr>
              <w:t>月</w:t>
            </w:r>
            <w:r w:rsidR="00865989">
              <w:rPr>
                <w:rFonts w:ascii="ＭＳ 明朝" w:eastAsia="ＭＳ 明朝" w:hAnsi="ＭＳ 明朝"/>
              </w:rPr>
              <w:t>23</w:t>
            </w:r>
            <w:r w:rsidRPr="00D24387">
              <w:rPr>
                <w:rFonts w:ascii="ＭＳ 明朝" w:eastAsia="ＭＳ 明朝" w:hAnsi="ＭＳ 明朝" w:hint="eastAsia"/>
              </w:rPr>
              <w:t>日（日）</w:t>
            </w:r>
          </w:p>
          <w:p w14:paraId="0D32828C" w14:textId="4FCA47EE" w:rsidR="00C53B5E" w:rsidRPr="00D24387" w:rsidRDefault="00C53B5E" w:rsidP="0099190E">
            <w:pPr>
              <w:rPr>
                <w:rFonts w:ascii="ＭＳ 明朝" w:eastAsia="ＭＳ 明朝" w:hAnsi="ＭＳ 明朝"/>
              </w:rPr>
            </w:pPr>
            <w:r w:rsidRPr="00D24387">
              <w:rPr>
                <w:rFonts w:ascii="ＭＳ 明朝" w:eastAsia="ＭＳ 明朝" w:hAnsi="ＭＳ 明朝" w:hint="eastAsia"/>
              </w:rPr>
              <w:t>【　　】</w:t>
            </w:r>
            <w:r w:rsidR="00865989">
              <w:rPr>
                <w:rFonts w:ascii="ＭＳ 明朝" w:eastAsia="ＭＳ 明朝" w:hAnsi="ＭＳ 明朝"/>
              </w:rPr>
              <w:t>10</w:t>
            </w:r>
            <w:r w:rsidRPr="00D24387">
              <w:rPr>
                <w:rFonts w:ascii="ＭＳ 明朝" w:eastAsia="ＭＳ 明朝" w:hAnsi="ＭＳ 明朝" w:hint="eastAsia"/>
              </w:rPr>
              <w:t>月</w:t>
            </w:r>
            <w:r w:rsidR="0099190E">
              <w:rPr>
                <w:rFonts w:ascii="ＭＳ 明朝" w:eastAsia="ＭＳ 明朝" w:hAnsi="ＭＳ 明朝"/>
              </w:rPr>
              <w:t>7</w:t>
            </w:r>
            <w:r w:rsidRPr="00D24387">
              <w:rPr>
                <w:rFonts w:ascii="ＭＳ 明朝" w:eastAsia="ＭＳ 明朝" w:hAnsi="ＭＳ 明朝" w:hint="eastAsia"/>
              </w:rPr>
              <w:t>日（日）</w:t>
            </w:r>
          </w:p>
        </w:tc>
      </w:tr>
      <w:tr w:rsidR="00C53B5E" w:rsidRPr="00C53B5E" w14:paraId="75E87183" w14:textId="77777777" w:rsidTr="00C53B5E">
        <w:tc>
          <w:tcPr>
            <w:tcW w:w="567" w:type="dxa"/>
          </w:tcPr>
          <w:p w14:paraId="6ADE6D8B" w14:textId="043044C8" w:rsidR="00C53B5E" w:rsidRPr="00C53B5E" w:rsidDel="00880352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⑧</w:t>
            </w:r>
          </w:p>
        </w:tc>
        <w:tc>
          <w:tcPr>
            <w:tcW w:w="4570" w:type="dxa"/>
          </w:tcPr>
          <w:p w14:paraId="0CBAA614" w14:textId="29E1054B" w:rsidR="00C53B5E" w:rsidRPr="00D24387" w:rsidRDefault="0099190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予定している</w:t>
            </w:r>
            <w:r w:rsidR="00C53B5E"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ワークショップ内容</w:t>
            </w:r>
          </w:p>
          <w:p w14:paraId="6F81FFD7" w14:textId="6CEFD93C" w:rsidR="00C53B5E" w:rsidRPr="0099190E" w:rsidRDefault="00E816AE" w:rsidP="00B44A47">
            <w:pPr>
              <w:widowControl/>
              <w:jc w:val="left"/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可能な範囲でご記入ください。</w:t>
            </w:r>
          </w:p>
        </w:tc>
        <w:tc>
          <w:tcPr>
            <w:tcW w:w="5102" w:type="dxa"/>
          </w:tcPr>
          <w:p w14:paraId="5B9186BE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82DC43A" w14:textId="7BEB0121" w:rsidR="00C53B5E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6AE7B233" w14:textId="573BAF04" w:rsidR="003A064D" w:rsidRDefault="003A064D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7B61A73" w14:textId="77777777" w:rsidR="004577BE" w:rsidRPr="00D24387" w:rsidRDefault="004577B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D02CEB8" w14:textId="77777777" w:rsidR="00C53B5E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6940CC3F" w14:textId="0FBBA703" w:rsidR="00AA5AC8" w:rsidRPr="00D24387" w:rsidRDefault="00AA5AC8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C53B5E" w:rsidRPr="00C53B5E" w14:paraId="1FADDB57" w14:textId="77777777" w:rsidTr="00C53B5E">
        <w:trPr>
          <w:trHeight w:val="1191"/>
        </w:trPr>
        <w:tc>
          <w:tcPr>
            <w:tcW w:w="567" w:type="dxa"/>
          </w:tcPr>
          <w:p w14:paraId="69D04E32" w14:textId="73F66146" w:rsidR="00C53B5E" w:rsidRPr="00C53B5E" w:rsidRDefault="00C53B5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⑨</w:t>
            </w:r>
          </w:p>
        </w:tc>
        <w:tc>
          <w:tcPr>
            <w:tcW w:w="4570" w:type="dxa"/>
          </w:tcPr>
          <w:p w14:paraId="5509BD7A" w14:textId="328480A6" w:rsidR="00C53B5E" w:rsidRDefault="0099190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9919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広報の方法</w:t>
            </w: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について</w:t>
            </w:r>
          </w:p>
          <w:p w14:paraId="7157AC9E" w14:textId="7E7E8C4E" w:rsidR="0099190E" w:rsidRPr="00D24387" w:rsidRDefault="0099190E" w:rsidP="00B44A47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9919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多くの障害のある人とない人の参加者を集めるため、どのように広報を行う予定か具体的にご記入ください。</w:t>
            </w:r>
          </w:p>
        </w:tc>
        <w:tc>
          <w:tcPr>
            <w:tcW w:w="5102" w:type="dxa"/>
          </w:tcPr>
          <w:p w14:paraId="518E75F6" w14:textId="01974DC5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6F27A044" w14:textId="4CE11275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468EF8EE" w14:textId="32B4483A" w:rsidR="00C53B5E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4943A0C7" w14:textId="77777777" w:rsidR="005575F9" w:rsidRDefault="005575F9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16D54B6F" w14:textId="77777777" w:rsidR="00AA5AC8" w:rsidRPr="00D24387" w:rsidRDefault="00AA5AC8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72396A3F" w14:textId="77777777" w:rsidR="00C53B5E" w:rsidRPr="00D24387" w:rsidRDefault="00C53B5E" w:rsidP="00F85A18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  <w:tr w:rsidR="0099190E" w:rsidRPr="00C53B5E" w14:paraId="18D414B3" w14:textId="77777777" w:rsidTr="00C53B5E">
        <w:trPr>
          <w:trHeight w:val="1191"/>
        </w:trPr>
        <w:tc>
          <w:tcPr>
            <w:tcW w:w="567" w:type="dxa"/>
          </w:tcPr>
          <w:p w14:paraId="500F720C" w14:textId="485B14EA" w:rsidR="0099190E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⑩</w:t>
            </w:r>
          </w:p>
        </w:tc>
        <w:tc>
          <w:tcPr>
            <w:tcW w:w="4570" w:type="dxa"/>
          </w:tcPr>
          <w:p w14:paraId="26BA2309" w14:textId="77777777" w:rsidR="0099190E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9919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実施体制</w:t>
            </w:r>
          </w:p>
          <w:p w14:paraId="7B971690" w14:textId="39C3A410" w:rsidR="0099190E" w:rsidRPr="00D24387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9919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多くの障害のある人の参加が想定されることから、どのような体制でワークショップを運営する予定かご記入ください。</w:t>
            </w:r>
          </w:p>
        </w:tc>
        <w:tc>
          <w:tcPr>
            <w:tcW w:w="5102" w:type="dxa"/>
          </w:tcPr>
          <w:p w14:paraId="13F4CE15" w14:textId="77777777" w:rsidR="0099190E" w:rsidRPr="00D24387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3192A6B7" w14:textId="427BC59D" w:rsidR="0099190E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158F147" w14:textId="77777777" w:rsidR="005575F9" w:rsidRPr="00D24387" w:rsidRDefault="005575F9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62127EF7" w14:textId="77777777" w:rsidR="0099190E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7A9DA451" w14:textId="77777777" w:rsidR="0099190E" w:rsidRPr="00D24387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6E499B34" w14:textId="77777777" w:rsidR="0099190E" w:rsidRPr="00D24387" w:rsidRDefault="0099190E" w:rsidP="0099190E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</w:tc>
      </w:tr>
    </w:tbl>
    <w:p w14:paraId="43BCFE2F" w14:textId="49686708" w:rsidR="005575F9" w:rsidRDefault="005575F9" w:rsidP="00D24387">
      <w:pPr>
        <w:widowControl/>
        <w:ind w:leftChars="200" w:left="820" w:hangingChars="200" w:hanging="400"/>
        <w:jc w:val="left"/>
        <w:rPr>
          <w:rFonts w:ascii="ＭＳ 明朝" w:eastAsia="ＭＳ 明朝" w:hAnsi="ＭＳ 明朝" w:cs="ＭＳ Ｐゴシック"/>
          <w:kern w:val="0"/>
          <w:sz w:val="20"/>
          <w:szCs w:val="24"/>
        </w:rPr>
      </w:pPr>
    </w:p>
    <w:p w14:paraId="689F7C17" w14:textId="79A70093" w:rsidR="005575F9" w:rsidRDefault="005575F9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4"/>
        </w:rPr>
      </w:pPr>
      <w:r>
        <w:rPr>
          <w:rFonts w:ascii="ＭＳ 明朝" w:eastAsia="ＭＳ 明朝" w:hAnsi="ＭＳ 明朝" w:cs="ＭＳ Ｐゴシック"/>
          <w:kern w:val="0"/>
          <w:sz w:val="20"/>
          <w:szCs w:val="24"/>
        </w:rPr>
        <w:br w:type="page"/>
      </w:r>
    </w:p>
    <w:p w14:paraId="16CE12C6" w14:textId="77777777" w:rsidR="0099190E" w:rsidRDefault="0099190E" w:rsidP="00D24387">
      <w:pPr>
        <w:widowControl/>
        <w:ind w:leftChars="200" w:left="820" w:hangingChars="200" w:hanging="400"/>
        <w:jc w:val="left"/>
        <w:rPr>
          <w:rFonts w:ascii="ＭＳ 明朝" w:eastAsia="ＭＳ 明朝" w:hAnsi="ＭＳ 明朝" w:cs="ＭＳ Ｐゴシック"/>
          <w:kern w:val="0"/>
          <w:sz w:val="20"/>
          <w:szCs w:val="24"/>
        </w:rPr>
      </w:pPr>
    </w:p>
    <w:tbl>
      <w:tblPr>
        <w:tblStyle w:val="af5"/>
        <w:tblW w:w="10204" w:type="dxa"/>
        <w:tblInd w:w="-5" w:type="dxa"/>
        <w:tblLook w:val="04A0" w:firstRow="1" w:lastRow="0" w:firstColumn="1" w:lastColumn="0" w:noHBand="0" w:noVBand="1"/>
      </w:tblPr>
      <w:tblGrid>
        <w:gridCol w:w="567"/>
        <w:gridCol w:w="4535"/>
        <w:gridCol w:w="5102"/>
      </w:tblGrid>
      <w:tr w:rsidR="005575F9" w14:paraId="2A4F2951" w14:textId="77777777" w:rsidTr="005575F9">
        <w:tc>
          <w:tcPr>
            <w:tcW w:w="567" w:type="dxa"/>
          </w:tcPr>
          <w:p w14:paraId="1CE80C1F" w14:textId="0FA66D0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⑪</w:t>
            </w:r>
          </w:p>
        </w:tc>
        <w:tc>
          <w:tcPr>
            <w:tcW w:w="4535" w:type="dxa"/>
          </w:tcPr>
          <w:p w14:paraId="7EB15D23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  <w:r w:rsidRPr="009919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継続性・発展性</w:t>
            </w:r>
          </w:p>
          <w:p w14:paraId="0D25B6C4" w14:textId="754EFF5F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99190E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このワークショップを通じて、今後どのように活動を広げていきたいか、続けていきたいか、意気込みをご記入ください。</w:t>
            </w:r>
          </w:p>
        </w:tc>
        <w:tc>
          <w:tcPr>
            <w:tcW w:w="5102" w:type="dxa"/>
          </w:tcPr>
          <w:p w14:paraId="72A7E2DC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DB6FBCC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5FE68DE9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ADF0474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48BAA3B1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7AE124D6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</w:p>
        </w:tc>
      </w:tr>
      <w:tr w:rsidR="005575F9" w14:paraId="194C3686" w14:textId="77777777" w:rsidTr="005575F9">
        <w:tc>
          <w:tcPr>
            <w:tcW w:w="567" w:type="dxa"/>
          </w:tcPr>
          <w:p w14:paraId="1EF590D6" w14:textId="7FFD4C43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⑫</w:t>
            </w:r>
          </w:p>
        </w:tc>
        <w:tc>
          <w:tcPr>
            <w:tcW w:w="4535" w:type="dxa"/>
          </w:tcPr>
          <w:p w14:paraId="4DC223D4" w14:textId="3363B4C8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D24387"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  <w:t>その他アピールしたいポイント等</w:t>
            </w:r>
          </w:p>
        </w:tc>
        <w:tc>
          <w:tcPr>
            <w:tcW w:w="5102" w:type="dxa"/>
          </w:tcPr>
          <w:p w14:paraId="131B1BAD" w14:textId="77777777" w:rsidR="005575F9" w:rsidRPr="00D24387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1201661C" w14:textId="77777777" w:rsidR="005575F9" w:rsidRPr="00D24387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5AB704BB" w14:textId="548CD36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399708AF" w14:textId="77777777" w:rsidR="00E049BE" w:rsidRDefault="00E049BE" w:rsidP="005575F9">
            <w:pPr>
              <w:widowControl/>
              <w:jc w:val="left"/>
              <w:rPr>
                <w:rFonts w:ascii="ＭＳ 明朝" w:eastAsia="ＭＳ 明朝" w:hAnsi="ＭＳ 明朝" w:cs="Arial" w:hint="eastAsia"/>
                <w:color w:val="222222"/>
                <w:kern w:val="0"/>
                <w:szCs w:val="21"/>
              </w:rPr>
            </w:pPr>
          </w:p>
          <w:p w14:paraId="3A3D5B7E" w14:textId="77777777" w:rsidR="005575F9" w:rsidRPr="00D24387" w:rsidRDefault="005575F9" w:rsidP="005575F9">
            <w:pPr>
              <w:widowControl/>
              <w:jc w:val="left"/>
              <w:rPr>
                <w:rFonts w:ascii="ＭＳ 明朝" w:eastAsia="ＭＳ 明朝" w:hAnsi="ＭＳ 明朝" w:cs="Arial"/>
                <w:color w:val="222222"/>
                <w:kern w:val="0"/>
                <w:szCs w:val="21"/>
              </w:rPr>
            </w:pPr>
          </w:p>
          <w:p w14:paraId="2BE55DCC" w14:textId="77777777" w:rsidR="005575F9" w:rsidRDefault="005575F9" w:rsidP="005575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</w:p>
        </w:tc>
      </w:tr>
    </w:tbl>
    <w:p w14:paraId="3BD69648" w14:textId="77777777" w:rsidR="005575F9" w:rsidRDefault="005575F9" w:rsidP="00D24387">
      <w:pPr>
        <w:widowControl/>
        <w:ind w:leftChars="200" w:left="820" w:hangingChars="200" w:hanging="400"/>
        <w:jc w:val="left"/>
        <w:rPr>
          <w:rFonts w:ascii="ＭＳ 明朝" w:eastAsia="ＭＳ 明朝" w:hAnsi="ＭＳ 明朝" w:cs="ＭＳ Ｐゴシック"/>
          <w:kern w:val="0"/>
          <w:sz w:val="20"/>
          <w:szCs w:val="24"/>
        </w:rPr>
      </w:pPr>
    </w:p>
    <w:p w14:paraId="352702E3" w14:textId="7AB2E3B5" w:rsidR="003A064D" w:rsidRDefault="00C53B5E" w:rsidP="00D24387">
      <w:pPr>
        <w:widowControl/>
        <w:ind w:leftChars="200" w:left="820" w:hangingChars="200" w:hanging="400"/>
        <w:jc w:val="left"/>
        <w:rPr>
          <w:rFonts w:ascii="ＭＳ 明朝" w:eastAsia="ＭＳ 明朝" w:hAnsi="ＭＳ 明朝" w:cs="ＭＳ Ｐゴシック"/>
          <w:kern w:val="0"/>
          <w:sz w:val="20"/>
          <w:szCs w:val="24"/>
        </w:rPr>
      </w:pP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※</w:t>
      </w:r>
      <w:r w:rsidR="003A064D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 xml:space="preserve">　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グループで応募する場合は、代表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団体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（者）は上記①～</w:t>
      </w:r>
      <w:r w:rsidR="0099190E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⑫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を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すべて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ご記入ください。</w:t>
      </w:r>
    </w:p>
    <w:p w14:paraId="52A44994" w14:textId="2890FC88" w:rsidR="003A064D" w:rsidRPr="00D24387" w:rsidRDefault="00C53B5E" w:rsidP="00D24387">
      <w:pPr>
        <w:widowControl/>
        <w:ind w:leftChars="400" w:left="840" w:right="248"/>
        <w:rPr>
          <w:rFonts w:ascii="ＭＳ 明朝" w:eastAsia="ＭＳ 明朝" w:hAnsi="ＭＳ 明朝" w:cs="ＭＳ Ｐゴシック"/>
          <w:kern w:val="0"/>
          <w:sz w:val="20"/>
          <w:szCs w:val="24"/>
        </w:rPr>
      </w:pP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グループ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の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代表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団体（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者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）以外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は、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上記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①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～⑤を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記入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し</w:t>
      </w:r>
      <w:r w:rsidR="003A064D">
        <w:rPr>
          <w:rFonts w:ascii="ＭＳ 明朝" w:eastAsia="ＭＳ 明朝" w:hAnsi="ＭＳ 明朝" w:cs="ＭＳ Ｐゴシック" w:hint="eastAsia"/>
          <w:kern w:val="0"/>
          <w:sz w:val="20"/>
          <w:szCs w:val="24"/>
        </w:rPr>
        <w:t>、</w:t>
      </w:r>
      <w:r w:rsidR="003A064D" w:rsidRPr="00D24387">
        <w:rPr>
          <w:rFonts w:ascii="ＭＳ 明朝" w:eastAsia="ＭＳ 明朝" w:hAnsi="ＭＳ 明朝" w:cs="ＭＳ Ｐゴシック"/>
          <w:kern w:val="0"/>
          <w:sz w:val="20"/>
          <w:szCs w:val="24"/>
          <w:u w:val="wave"/>
        </w:rPr>
        <w:t>グループでまとめて</w:t>
      </w:r>
      <w:r w:rsidRPr="00D24387">
        <w:rPr>
          <w:rFonts w:ascii="ＭＳ 明朝" w:eastAsia="ＭＳ 明朝" w:hAnsi="ＭＳ 明朝" w:cs="ＭＳ Ｐゴシック" w:hint="eastAsia"/>
          <w:kern w:val="0"/>
          <w:sz w:val="20"/>
          <w:szCs w:val="24"/>
          <w:u w:val="wave"/>
        </w:rPr>
        <w:t>提出</w:t>
      </w:r>
      <w:r w:rsidRPr="00D24387">
        <w:rPr>
          <w:rFonts w:ascii="ＭＳ 明朝" w:eastAsia="ＭＳ 明朝" w:hAnsi="ＭＳ 明朝" w:cs="ＭＳ Ｐゴシック"/>
          <w:kern w:val="0"/>
          <w:sz w:val="20"/>
          <w:szCs w:val="24"/>
        </w:rPr>
        <w:t>してください。</w:t>
      </w:r>
    </w:p>
    <w:p w14:paraId="73F452DA" w14:textId="77777777" w:rsidR="006C6145" w:rsidRPr="00D24387" w:rsidRDefault="006C6145" w:rsidP="00D24387">
      <w:pPr>
        <w:widowControl/>
        <w:ind w:leftChars="400" w:left="840"/>
        <w:jc w:val="left"/>
        <w:rPr>
          <w:rFonts w:ascii="ＭＳ 明朝" w:eastAsia="ＭＳ 明朝" w:hAnsi="ＭＳ 明朝" w:cs="ＭＳ Ｐゴシック"/>
          <w:kern w:val="0"/>
          <w:sz w:val="20"/>
          <w:szCs w:val="24"/>
        </w:rPr>
      </w:pPr>
    </w:p>
    <w:p w14:paraId="117F76B5" w14:textId="5D34A646" w:rsidR="005C306E" w:rsidRPr="00D24387" w:rsidRDefault="0051791B" w:rsidP="00D24387">
      <w:pPr>
        <w:widowControl/>
        <w:ind w:firstLineChars="200" w:firstLine="48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本件に関するお問合</w:t>
      </w:r>
      <w:r w:rsidR="005C306E"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せ先</w:t>
      </w:r>
      <w:r w:rsidRPr="00D24387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・申込先</w:t>
      </w:r>
    </w:p>
    <w:p w14:paraId="574B1DDE" w14:textId="1418060B" w:rsidR="0051791B" w:rsidRPr="00D24387" w:rsidRDefault="00865989" w:rsidP="00D24387">
      <w:pPr>
        <w:widowControl/>
        <w:ind w:firstLineChars="270" w:firstLine="56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奈良県障害者大芸術祭実行委員会</w:t>
      </w:r>
      <w:r w:rsidR="0051791B"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事務局</w:t>
      </w:r>
    </w:p>
    <w:p w14:paraId="19BB1E0C" w14:textId="77777777" w:rsidR="00401EF8" w:rsidRPr="00401EF8" w:rsidRDefault="00401EF8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01E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〒６３０－８５０１  奈良市登大路町３０</w:t>
      </w:r>
    </w:p>
    <w:p w14:paraId="53D6D7D5" w14:textId="6B0E0663" w:rsidR="00401EF8" w:rsidRPr="00401EF8" w:rsidRDefault="00401EF8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01E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奈良県障害者大芸術祭実行委員会事務局（奈良県地域振興部文化振興課内）</w:t>
      </w:r>
    </w:p>
    <w:p w14:paraId="7422E9BB" w14:textId="77777777" w:rsidR="00401EF8" w:rsidRPr="00401EF8" w:rsidRDefault="00401EF8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01E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      電話番号　０７４２－２７－８４８８</w:t>
      </w:r>
    </w:p>
    <w:p w14:paraId="7A6DA597" w14:textId="77777777" w:rsidR="00401EF8" w:rsidRPr="00401EF8" w:rsidRDefault="00401EF8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01E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      ファクシミリ　０７４２－２７－８４８１</w:t>
      </w:r>
    </w:p>
    <w:p w14:paraId="4D33E621" w14:textId="7B4D6605" w:rsidR="0051791B" w:rsidRDefault="00401EF8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401E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      電子メールアドレス　</w:t>
      </w:r>
      <w:hyperlink r:id="rId8" w:history="1">
        <w:r w:rsidR="005575F9" w:rsidRPr="00753FCF">
          <w:rPr>
            <w:rStyle w:val="af6"/>
            <w:rFonts w:ascii="ＭＳ 明朝" w:eastAsia="ＭＳ 明朝" w:hAnsi="ＭＳ 明朝" w:cs="ＭＳ Ｐゴシック" w:hint="eastAsia"/>
            <w:kern w:val="0"/>
            <w:szCs w:val="21"/>
          </w:rPr>
          <w:t>bunka@nara-arts.com</w:t>
        </w:r>
      </w:hyperlink>
    </w:p>
    <w:p w14:paraId="2F6323BC" w14:textId="713B1FBC" w:rsidR="005575F9" w:rsidRDefault="005575F9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43D750C" w14:textId="77777777" w:rsidR="005575F9" w:rsidRPr="00401EF8" w:rsidRDefault="005575F9" w:rsidP="00401EF8">
      <w:pPr>
        <w:widowControl/>
        <w:ind w:firstLineChars="400" w:firstLine="8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056FF1D" w14:textId="0345BC08" w:rsidR="006C6145" w:rsidRPr="00D24387" w:rsidRDefault="00940499" w:rsidP="00D24387">
      <w:pPr>
        <w:widowControl/>
        <w:ind w:firstLineChars="270" w:firstLine="56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詳しくは、「</w:t>
      </w:r>
      <w:r w:rsidR="00401E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奈良県大芸術祭</w:t>
      </w:r>
      <w:r w:rsidR="00401EF8">
        <w:rPr>
          <w:rFonts w:ascii="ＭＳ 明朝" w:eastAsia="ＭＳ 明朝" w:hAnsi="ＭＳ 明朝" w:cs="ＭＳ Ｐゴシック"/>
          <w:color w:val="000000"/>
          <w:kern w:val="0"/>
          <w:szCs w:val="21"/>
        </w:rPr>
        <w:t>」</w:t>
      </w:r>
      <w:r w:rsidR="006C6145"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・「</w:t>
      </w:r>
      <w:r w:rsidR="00D83E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奈良県障害者大芸術祭</w:t>
      </w:r>
      <w:r w:rsidRPr="00D2438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」公式ホームページをご覧ください</w:t>
      </w:r>
    </w:p>
    <w:p w14:paraId="08997C64" w14:textId="589D5A0B" w:rsidR="005575F9" w:rsidRDefault="005575F9" w:rsidP="005575F9">
      <w:pPr>
        <w:widowControl/>
        <w:ind w:firstLineChars="250" w:firstLine="525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575F9">
        <w:rPr>
          <w:rFonts w:ascii="ＭＳ 明朝" w:eastAsia="ＭＳ 明朝" w:hAnsi="ＭＳ 明朝" w:cs="ＭＳ Ｐゴシック"/>
          <w:color w:val="000000"/>
          <w:kern w:val="0"/>
          <w:szCs w:val="21"/>
        </w:rPr>
        <w:t>http://nara-arts.com/</w:t>
      </w:r>
    </w:p>
    <w:p w14:paraId="7D3CD9E8" w14:textId="77777777" w:rsidR="005575F9" w:rsidRDefault="005575F9">
      <w:pPr>
        <w:widowControl/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1"/>
        </w:rPr>
        <w:br w:type="page"/>
      </w:r>
    </w:p>
    <w:p w14:paraId="3A972D68" w14:textId="77777777" w:rsidR="005575F9" w:rsidRDefault="005575F9" w:rsidP="00A5525D">
      <w:pPr>
        <w:widowControl/>
        <w:ind w:firstLineChars="400" w:firstLine="964"/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1"/>
        </w:rPr>
      </w:pPr>
    </w:p>
    <w:p w14:paraId="16DFA90C" w14:textId="54B5C972" w:rsidR="00A5525D" w:rsidRDefault="00606E81" w:rsidP="00A5525D">
      <w:pPr>
        <w:widowControl/>
        <w:ind w:firstLineChars="400" w:firstLine="964"/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1"/>
        </w:rPr>
        <w:t>【平成</w:t>
      </w:r>
      <w:r w:rsidR="005575F9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1"/>
        </w:rPr>
        <w:t>２９</w:t>
      </w:r>
      <w:r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1"/>
        </w:rPr>
        <w:t>年度</w:t>
      </w:r>
      <w:r w:rsidR="00A5525D" w:rsidRPr="00D24387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1"/>
        </w:rPr>
        <w:t>の</w:t>
      </w:r>
      <w:r w:rsidR="00991A30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1"/>
        </w:rPr>
        <w:t>ワークショップの様子</w:t>
      </w:r>
      <w:r w:rsidR="00A5525D" w:rsidRPr="00D24387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1"/>
        </w:rPr>
        <w:t>】</w:t>
      </w:r>
    </w:p>
    <w:p w14:paraId="5CFDEC02" w14:textId="77777777" w:rsidR="005575F9" w:rsidRPr="00D24387" w:rsidRDefault="005575F9" w:rsidP="00A5525D">
      <w:pPr>
        <w:widowControl/>
        <w:ind w:firstLineChars="400" w:firstLine="964"/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1"/>
        </w:rPr>
      </w:pPr>
    </w:p>
    <w:p w14:paraId="1D64FC71" w14:textId="767267C6" w:rsidR="00A5525D" w:rsidRDefault="005575F9" w:rsidP="005575F9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4"/>
          <w:szCs w:val="21"/>
        </w:rPr>
        <w:drawing>
          <wp:inline distT="0" distB="0" distL="0" distR="0" wp14:anchorId="1E04175C" wp14:editId="5DA35B0C">
            <wp:extent cx="4860000" cy="32428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オープンアートワークショップ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B3A8" w14:textId="77777777" w:rsidR="00A5525D" w:rsidRPr="00D24387" w:rsidRDefault="00A5525D" w:rsidP="00A5525D">
      <w:pPr>
        <w:widowControl/>
        <w:ind w:firstLineChars="400" w:firstLine="96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</w:rPr>
      </w:pPr>
    </w:p>
    <w:p w14:paraId="46352EAD" w14:textId="1B5C9911" w:rsidR="00A5525D" w:rsidRDefault="00A5525D" w:rsidP="00A5525D">
      <w:pPr>
        <w:widowControl/>
        <w:ind w:firstLineChars="400" w:firstLine="96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D3A8D4F" w14:textId="77777777" w:rsidR="005575F9" w:rsidRDefault="005575F9" w:rsidP="00A5525D">
      <w:pPr>
        <w:widowControl/>
        <w:ind w:firstLineChars="400" w:firstLine="800"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6F3593A6" w14:textId="2CB481C9" w:rsidR="00A5525D" w:rsidRPr="00894DDB" w:rsidRDefault="005575F9" w:rsidP="005575F9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/>
          <w:noProof/>
          <w:kern w:val="0"/>
          <w:sz w:val="20"/>
          <w:szCs w:val="20"/>
        </w:rPr>
        <w:drawing>
          <wp:inline distT="0" distB="0" distL="0" distR="0" wp14:anchorId="23E3C228" wp14:editId="6397B291">
            <wp:extent cx="4860000" cy="323983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オープンアートワークショップ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3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5631" w14:textId="5761E9F3" w:rsidR="00A5525D" w:rsidRPr="00894DDB" w:rsidRDefault="00A5525D" w:rsidP="00A5525D">
      <w:pPr>
        <w:widowControl/>
        <w:ind w:firstLineChars="400" w:firstLine="800"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2D62F553" w14:textId="6258FAF3" w:rsidR="00A94747" w:rsidRPr="00D24387" w:rsidRDefault="00A94747" w:rsidP="00D24387">
      <w:pPr>
        <w:widowControl/>
        <w:ind w:firstLineChars="400" w:firstLine="800"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sectPr w:rsidR="00A94747" w:rsidRPr="00D24387" w:rsidSect="00D24387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E8C1" w14:textId="77777777" w:rsidR="006C29E1" w:rsidRDefault="006C29E1" w:rsidP="002825EB">
      <w:r>
        <w:separator/>
      </w:r>
    </w:p>
  </w:endnote>
  <w:endnote w:type="continuationSeparator" w:id="0">
    <w:p w14:paraId="111399D9" w14:textId="77777777" w:rsidR="006C29E1" w:rsidRDefault="006C29E1" w:rsidP="0028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D3DF" w14:textId="77777777" w:rsidR="006C29E1" w:rsidRDefault="006C29E1" w:rsidP="002825EB">
      <w:r>
        <w:separator/>
      </w:r>
    </w:p>
  </w:footnote>
  <w:footnote w:type="continuationSeparator" w:id="0">
    <w:p w14:paraId="299CD389" w14:textId="77777777" w:rsidR="006C29E1" w:rsidRDefault="006C29E1" w:rsidP="0028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5FE"/>
    <w:multiLevelType w:val="hybridMultilevel"/>
    <w:tmpl w:val="DC901A08"/>
    <w:lvl w:ilvl="0" w:tplc="1EDAD7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B"/>
    <w:rsid w:val="000274CD"/>
    <w:rsid w:val="000C1A18"/>
    <w:rsid w:val="000C2299"/>
    <w:rsid w:val="00103985"/>
    <w:rsid w:val="00150A6C"/>
    <w:rsid w:val="00170C76"/>
    <w:rsid w:val="001B13E2"/>
    <w:rsid w:val="001B5400"/>
    <w:rsid w:val="001D255E"/>
    <w:rsid w:val="001E0263"/>
    <w:rsid w:val="002825EB"/>
    <w:rsid w:val="002877BD"/>
    <w:rsid w:val="0029786B"/>
    <w:rsid w:val="002B5988"/>
    <w:rsid w:val="00346601"/>
    <w:rsid w:val="0036094F"/>
    <w:rsid w:val="003639CD"/>
    <w:rsid w:val="003A064D"/>
    <w:rsid w:val="003D1B50"/>
    <w:rsid w:val="003F32B2"/>
    <w:rsid w:val="00401EF8"/>
    <w:rsid w:val="0042712A"/>
    <w:rsid w:val="00457551"/>
    <w:rsid w:val="004577BE"/>
    <w:rsid w:val="004B7A9D"/>
    <w:rsid w:val="004F775F"/>
    <w:rsid w:val="005147E2"/>
    <w:rsid w:val="0051791B"/>
    <w:rsid w:val="00524CE4"/>
    <w:rsid w:val="005365CF"/>
    <w:rsid w:val="00547643"/>
    <w:rsid w:val="005575F9"/>
    <w:rsid w:val="00565170"/>
    <w:rsid w:val="00571676"/>
    <w:rsid w:val="005868F6"/>
    <w:rsid w:val="005A0DD2"/>
    <w:rsid w:val="005A7145"/>
    <w:rsid w:val="005B3BCF"/>
    <w:rsid w:val="005C306E"/>
    <w:rsid w:val="005E0CDC"/>
    <w:rsid w:val="005E5514"/>
    <w:rsid w:val="00606E81"/>
    <w:rsid w:val="006165A3"/>
    <w:rsid w:val="00616708"/>
    <w:rsid w:val="00621E16"/>
    <w:rsid w:val="006344C7"/>
    <w:rsid w:val="00666EAA"/>
    <w:rsid w:val="00674269"/>
    <w:rsid w:val="00687124"/>
    <w:rsid w:val="006C29E1"/>
    <w:rsid w:val="006C6145"/>
    <w:rsid w:val="007119D9"/>
    <w:rsid w:val="007350C2"/>
    <w:rsid w:val="00782EED"/>
    <w:rsid w:val="007A2FCF"/>
    <w:rsid w:val="00832439"/>
    <w:rsid w:val="00865989"/>
    <w:rsid w:val="00880352"/>
    <w:rsid w:val="00891750"/>
    <w:rsid w:val="008919EB"/>
    <w:rsid w:val="008B6E98"/>
    <w:rsid w:val="008C5329"/>
    <w:rsid w:val="00940499"/>
    <w:rsid w:val="00990216"/>
    <w:rsid w:val="0099190E"/>
    <w:rsid w:val="00991A30"/>
    <w:rsid w:val="009B4A98"/>
    <w:rsid w:val="009B4EBD"/>
    <w:rsid w:val="009E3F6C"/>
    <w:rsid w:val="00A104D8"/>
    <w:rsid w:val="00A3049D"/>
    <w:rsid w:val="00A5525D"/>
    <w:rsid w:val="00A75B9C"/>
    <w:rsid w:val="00A94747"/>
    <w:rsid w:val="00A962BB"/>
    <w:rsid w:val="00AA5AC8"/>
    <w:rsid w:val="00AD07F0"/>
    <w:rsid w:val="00AD3A87"/>
    <w:rsid w:val="00B44A47"/>
    <w:rsid w:val="00BA2C19"/>
    <w:rsid w:val="00BB7A87"/>
    <w:rsid w:val="00BE662F"/>
    <w:rsid w:val="00C21B2B"/>
    <w:rsid w:val="00C4047B"/>
    <w:rsid w:val="00C4564F"/>
    <w:rsid w:val="00C473EC"/>
    <w:rsid w:val="00C506BE"/>
    <w:rsid w:val="00C53B5E"/>
    <w:rsid w:val="00CB16E0"/>
    <w:rsid w:val="00CB4E5B"/>
    <w:rsid w:val="00CD54B9"/>
    <w:rsid w:val="00CE0036"/>
    <w:rsid w:val="00D24387"/>
    <w:rsid w:val="00D24F88"/>
    <w:rsid w:val="00D60872"/>
    <w:rsid w:val="00D82388"/>
    <w:rsid w:val="00D83E4F"/>
    <w:rsid w:val="00DA2E55"/>
    <w:rsid w:val="00DC2107"/>
    <w:rsid w:val="00DE2852"/>
    <w:rsid w:val="00E049BE"/>
    <w:rsid w:val="00E2363F"/>
    <w:rsid w:val="00E44586"/>
    <w:rsid w:val="00E46B9C"/>
    <w:rsid w:val="00E816AE"/>
    <w:rsid w:val="00EA00C5"/>
    <w:rsid w:val="00EE7081"/>
    <w:rsid w:val="00EF7866"/>
    <w:rsid w:val="00F15401"/>
    <w:rsid w:val="00F2579D"/>
    <w:rsid w:val="00F57197"/>
    <w:rsid w:val="00F6089E"/>
    <w:rsid w:val="00F74DBF"/>
    <w:rsid w:val="00FF0725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9CBEBF"/>
  <w15:chartTrackingRefBased/>
  <w15:docId w15:val="{AE8CA209-29D3-4551-82AA-A60C036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919EB"/>
    <w:rPr>
      <w:szCs w:val="21"/>
    </w:rPr>
  </w:style>
  <w:style w:type="character" w:customStyle="1" w:styleId="a4">
    <w:name w:val="挨拶文 (文字)"/>
    <w:basedOn w:val="a0"/>
    <w:link w:val="a3"/>
    <w:uiPriority w:val="99"/>
    <w:rsid w:val="008919EB"/>
    <w:rPr>
      <w:szCs w:val="21"/>
    </w:rPr>
  </w:style>
  <w:style w:type="paragraph" w:styleId="a5">
    <w:name w:val="Closing"/>
    <w:basedOn w:val="a"/>
    <w:link w:val="a6"/>
    <w:uiPriority w:val="99"/>
    <w:unhideWhenUsed/>
    <w:rsid w:val="008919E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919EB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919EB"/>
    <w:pPr>
      <w:jc w:val="center"/>
    </w:pPr>
  </w:style>
  <w:style w:type="character" w:customStyle="1" w:styleId="a8">
    <w:name w:val="記 (文字)"/>
    <w:basedOn w:val="a0"/>
    <w:link w:val="a7"/>
    <w:uiPriority w:val="99"/>
    <w:rsid w:val="008919EB"/>
  </w:style>
  <w:style w:type="paragraph" w:styleId="a9">
    <w:name w:val="List Paragraph"/>
    <w:basedOn w:val="a"/>
    <w:uiPriority w:val="34"/>
    <w:qFormat/>
    <w:rsid w:val="008919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30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2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5EB"/>
  </w:style>
  <w:style w:type="paragraph" w:styleId="ac">
    <w:name w:val="footer"/>
    <w:basedOn w:val="a"/>
    <w:link w:val="ad"/>
    <w:uiPriority w:val="99"/>
    <w:unhideWhenUsed/>
    <w:rsid w:val="002825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5EB"/>
  </w:style>
  <w:style w:type="character" w:styleId="ae">
    <w:name w:val="annotation reference"/>
    <w:basedOn w:val="a0"/>
    <w:uiPriority w:val="99"/>
    <w:semiHidden/>
    <w:unhideWhenUsed/>
    <w:rsid w:val="009E3F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3F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3F6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3F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3F6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E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E3F6C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C5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94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@nara-ar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8C3A-B904-416D-8521-63B7E5B8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</dc:creator>
  <cp:keywords/>
  <dc:description/>
  <cp:lastModifiedBy>奈良県</cp:lastModifiedBy>
  <cp:revision>8</cp:revision>
  <cp:lastPrinted>2018-06-04T04:05:00Z</cp:lastPrinted>
  <dcterms:created xsi:type="dcterms:W3CDTF">2017-04-28T00:07:00Z</dcterms:created>
  <dcterms:modified xsi:type="dcterms:W3CDTF">2018-06-04T04:22:00Z</dcterms:modified>
</cp:coreProperties>
</file>